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Title"/>
        <w:keepNext w:val="0"/>
        <w:keepLines w:val="0"/>
        <w:widowControl w:val="0"/>
        <w:spacing w:after="200" w:line="192.00000000000003" w:lineRule="auto"/>
        <w:rPr>
          <w:sz w:val="162"/>
          <w:szCs w:val="162"/>
        </w:rPr>
        <w:sectPr>
          <w:headerReference r:id="rId6" w:type="default"/>
          <w:headerReference r:id="rId7" w:type="first"/>
          <w:footerReference r:id="rId8" w:type="default"/>
          <w:footerReference r:id="rId9" w:type="first"/>
          <w:pgSz w:h="15840" w:w="12240" w:orient="portrait"/>
          <w:pgMar w:bottom="1440" w:top="1440" w:left="1440" w:right="1440" w:header="648" w:footer="792"/>
          <w:pgNumType w:start="1"/>
          <w:titlePg w:val="1"/>
        </w:sectPr>
      </w:pPr>
      <w:bookmarkStart w:colFirst="0" w:colLast="0" w:name="_4xih1i69nw3c" w:id="0"/>
      <w:bookmarkEnd w:id="0"/>
      <w:r w:rsidDel="00000000" w:rsidR="00000000" w:rsidRPr="00000000">
        <w:rPr>
          <w:sz w:val="162"/>
          <w:szCs w:val="162"/>
          <w:rtl w:val="0"/>
        </w:rPr>
        <w:t xml:space="preserve">The Ultimate Guide: In-Home Entrepreneur Business Guide Template</w:t>
      </w:r>
    </w:p>
    <w:p w:rsidR="00000000" w:rsidDel="00000000" w:rsidP="00000000" w:rsidRDefault="00000000" w:rsidRPr="00000000" w14:paraId="00000002">
      <w:pPr>
        <w:pStyle w:val="Heading2"/>
        <w:rPr>
          <w:color w:val="212326"/>
        </w:rPr>
      </w:pPr>
      <w:bookmarkStart w:colFirst="0" w:colLast="0" w:name="_ov5ta8tokgut" w:id="1"/>
      <w:bookmarkEnd w:id="1"/>
      <w:r w:rsidDel="00000000" w:rsidR="00000000" w:rsidRPr="00000000">
        <w:rPr>
          <w:rtl w:val="0"/>
        </w:rPr>
        <w:t xml:space="preserve">What is a</w:t>
      </w:r>
      <w:r w:rsidDel="00000000" w:rsidR="00000000" w:rsidRPr="00000000">
        <w:rPr>
          <w:color w:val="212326"/>
          <w:rtl w:val="0"/>
        </w:rPr>
        <w:t xml:space="preserve"> </w:t>
      </w:r>
      <w:r w:rsidDel="00000000" w:rsidR="00000000" w:rsidRPr="00000000">
        <w:rPr>
          <w:color w:val="46034d"/>
          <w:shd w:fill="fde5ff" w:val="clear"/>
          <w:rtl w:val="0"/>
        </w:rPr>
        <w:t xml:space="preserve">business plan</w:t>
      </w:r>
      <w:r w:rsidDel="00000000" w:rsidR="00000000" w:rsidRPr="00000000">
        <w:rPr>
          <w:color w:val="b326bf"/>
          <w:shd w:fill="e5fff9" w:val="clear"/>
          <w:rtl w:val="0"/>
        </w:rPr>
        <w:t xml:space="preserve"> </w:t>
      </w:r>
      <w:r w:rsidDel="00000000" w:rsidR="00000000" w:rsidRPr="00000000">
        <w:rPr>
          <w:color w:val="212326"/>
          <w:rtl w:val="0"/>
        </w:rPr>
        <w:br w:type="textWrapping"/>
        <w:t xml:space="preserve">—</w:t>
      </w:r>
      <w:r w:rsidDel="00000000" w:rsidR="00000000" w:rsidRPr="00000000">
        <w:rPr>
          <w:rtl w:val="0"/>
        </w:rPr>
        <w:t xml:space="preserve">and why is it important?</w:t>
      </w:r>
      <w:r w:rsidDel="00000000" w:rsidR="00000000" w:rsidRPr="00000000">
        <w:rPr>
          <w:rtl w:val="0"/>
        </w:rPr>
      </w:r>
    </w:p>
    <w:p w:rsidR="00000000" w:rsidDel="00000000" w:rsidP="00000000" w:rsidRDefault="00000000" w:rsidRPr="00000000" w14:paraId="00000003">
      <w:pPr>
        <w:spacing w:after="200" w:before="200" w:line="312" w:lineRule="auto"/>
        <w:rPr>
          <w:color w:val="000000"/>
        </w:rPr>
      </w:pPr>
      <w:r w:rsidDel="00000000" w:rsidR="00000000" w:rsidRPr="00000000">
        <w:rPr>
          <w:rFonts w:ascii="Helvetica Neue" w:cs="Helvetica Neue" w:eastAsia="Helvetica Neue" w:hAnsi="Helvetica Neue"/>
          <w:color w:val="212326"/>
          <w:rtl w:val="0"/>
        </w:rPr>
        <w:br w:type="textWrapping"/>
      </w:r>
      <w:r w:rsidDel="00000000" w:rsidR="00000000" w:rsidRPr="00000000">
        <w:rPr>
          <w:color w:val="000000"/>
          <w:rtl w:val="0"/>
        </w:rPr>
        <w:t xml:space="preserve">Business plans outline the goals and objectives of a business, as well as the strategies and action plans for achieving those goals. Writing a business plan is invaluable for any business, whether it’s a small startup or a large corporation, and whether it’s only for internal purposes </w:t>
        <w:br w:type="textWrapping"/>
        <w:t xml:space="preserve">or for interested investors. </w:t>
      </w:r>
    </w:p>
    <w:p w:rsidR="00000000" w:rsidDel="00000000" w:rsidP="00000000" w:rsidRDefault="00000000" w:rsidRPr="00000000" w14:paraId="00000004">
      <w:pPr>
        <w:pStyle w:val="Heading4"/>
        <w:rPr/>
      </w:pPr>
      <w:bookmarkStart w:colFirst="0" w:colLast="0" w:name="_9g5rt6bmeia1" w:id="2"/>
      <w:bookmarkEnd w:id="2"/>
      <w:r w:rsidDel="00000000" w:rsidR="00000000" w:rsidRPr="00000000">
        <w:rPr>
          <w:rtl w:val="0"/>
        </w:rPr>
        <w:t xml:space="preserve">A </w:t>
      </w:r>
      <w:r w:rsidDel="00000000" w:rsidR="00000000" w:rsidRPr="00000000">
        <w:rPr>
          <w:color w:val="46034d"/>
          <w:shd w:fill="fde5ff" w:val="clear"/>
          <w:rtl w:val="0"/>
        </w:rPr>
        <w:t xml:space="preserve">business plan</w:t>
      </w:r>
      <w:r w:rsidDel="00000000" w:rsidR="00000000" w:rsidRPr="00000000">
        <w:rPr>
          <w:rtl w:val="0"/>
        </w:rPr>
        <w:t xml:space="preserve"> does the following:</w:t>
      </w:r>
    </w:p>
    <w:p w:rsidR="00000000" w:rsidDel="00000000" w:rsidP="00000000" w:rsidRDefault="00000000" w:rsidRPr="00000000" w14:paraId="00000005">
      <w:pPr>
        <w:numPr>
          <w:ilvl w:val="0"/>
          <w:numId w:val="5"/>
        </w:numPr>
        <w:spacing w:after="200" w:before="200" w:line="312" w:lineRule="auto"/>
        <w:ind w:left="720" w:hanging="360"/>
        <w:rPr/>
      </w:pPr>
      <w:r w:rsidDel="00000000" w:rsidR="00000000" w:rsidRPr="00000000">
        <w:rPr>
          <w:color w:val="000000"/>
          <w:rtl w:val="0"/>
        </w:rPr>
        <w:t xml:space="preserve">Helps you define the </w:t>
      </w:r>
      <w:r w:rsidDel="00000000" w:rsidR="00000000" w:rsidRPr="00000000">
        <w:rPr>
          <w:b w:val="1"/>
          <w:color w:val="46034d"/>
          <w:rtl w:val="0"/>
        </w:rPr>
        <w:t xml:space="preserve">goals and objectives</w:t>
      </w:r>
      <w:r w:rsidDel="00000000" w:rsidR="00000000" w:rsidRPr="00000000">
        <w:rPr>
          <w:color w:val="000000"/>
          <w:rtl w:val="0"/>
        </w:rPr>
        <w:t xml:space="preserve"> of your business, as well as the strategies and action plans for achieving those goals. This gives your business a sense of direction and purpose.</w:t>
      </w:r>
    </w:p>
    <w:p w:rsidR="00000000" w:rsidDel="00000000" w:rsidP="00000000" w:rsidRDefault="00000000" w:rsidRPr="00000000" w14:paraId="00000006">
      <w:pPr>
        <w:numPr>
          <w:ilvl w:val="0"/>
          <w:numId w:val="5"/>
        </w:numPr>
        <w:spacing w:after="200" w:before="200" w:line="312" w:lineRule="auto"/>
        <w:ind w:left="720" w:hanging="360"/>
        <w:rPr/>
      </w:pPr>
      <w:r w:rsidDel="00000000" w:rsidR="00000000" w:rsidRPr="00000000">
        <w:rPr>
          <w:color w:val="000000"/>
          <w:rtl w:val="0"/>
        </w:rPr>
        <w:t xml:space="preserve">Supports you in finding </w:t>
      </w:r>
      <w:r w:rsidDel="00000000" w:rsidR="00000000" w:rsidRPr="00000000">
        <w:rPr>
          <w:b w:val="1"/>
          <w:color w:val="46034d"/>
          <w:rtl w:val="0"/>
        </w:rPr>
        <w:t xml:space="preserve">potential obstacles and challenges</w:t>
      </w:r>
      <w:r w:rsidDel="00000000" w:rsidR="00000000" w:rsidRPr="00000000">
        <w:rPr>
          <w:color w:val="000000"/>
          <w:rtl w:val="0"/>
        </w:rPr>
        <w:t xml:space="preserve">, and gives you the framework to develop strategies to overcome them.</w:t>
      </w:r>
    </w:p>
    <w:p w:rsidR="00000000" w:rsidDel="00000000" w:rsidP="00000000" w:rsidRDefault="00000000" w:rsidRPr="00000000" w14:paraId="00000007">
      <w:pPr>
        <w:numPr>
          <w:ilvl w:val="0"/>
          <w:numId w:val="5"/>
        </w:numPr>
        <w:spacing w:after="200" w:before="200" w:line="312" w:lineRule="auto"/>
        <w:ind w:left="720" w:hanging="360"/>
        <w:rPr/>
      </w:pPr>
      <w:r w:rsidDel="00000000" w:rsidR="00000000" w:rsidRPr="00000000">
        <w:rPr>
          <w:color w:val="000000"/>
          <w:rtl w:val="0"/>
        </w:rPr>
        <w:t xml:space="preserve">Gives you the resources to </w:t>
      </w:r>
      <w:r w:rsidDel="00000000" w:rsidR="00000000" w:rsidRPr="00000000">
        <w:rPr>
          <w:b w:val="1"/>
          <w:color w:val="46034d"/>
          <w:rtl w:val="0"/>
        </w:rPr>
        <w:t xml:space="preserve">attract investors and secure funding</w:t>
      </w:r>
      <w:r w:rsidDel="00000000" w:rsidR="00000000" w:rsidRPr="00000000">
        <w:rPr>
          <w:color w:val="000000"/>
          <w:rtl w:val="0"/>
        </w:rPr>
        <w:t xml:space="preserve">. </w:t>
      </w:r>
    </w:p>
    <w:p w:rsidR="00000000" w:rsidDel="00000000" w:rsidP="00000000" w:rsidRDefault="00000000" w:rsidRPr="00000000" w14:paraId="00000008">
      <w:pPr>
        <w:numPr>
          <w:ilvl w:val="0"/>
          <w:numId w:val="5"/>
        </w:numPr>
        <w:spacing w:after="200" w:before="200" w:line="312" w:lineRule="auto"/>
        <w:ind w:left="720" w:hanging="360"/>
        <w:rPr/>
      </w:pPr>
      <w:r w:rsidDel="00000000" w:rsidR="00000000" w:rsidRPr="00000000">
        <w:rPr>
          <w:color w:val="000000"/>
          <w:rtl w:val="0"/>
        </w:rPr>
        <w:t xml:space="preserve">Keeps you </w:t>
      </w:r>
      <w:r w:rsidDel="00000000" w:rsidR="00000000" w:rsidRPr="00000000">
        <w:rPr>
          <w:b w:val="1"/>
          <w:color w:val="46034d"/>
          <w:rtl w:val="0"/>
        </w:rPr>
        <w:t xml:space="preserve">organized and focused</w:t>
      </w:r>
      <w:r w:rsidDel="00000000" w:rsidR="00000000" w:rsidRPr="00000000">
        <w:rPr>
          <w:color w:val="000000"/>
          <w:rtl w:val="0"/>
        </w:rPr>
        <w:t xml:space="preserve"> by using a business plan as a guide.</w:t>
      </w:r>
    </w:p>
    <w:p w:rsidR="00000000" w:rsidDel="00000000" w:rsidP="00000000" w:rsidRDefault="00000000" w:rsidRPr="00000000" w14:paraId="00000009">
      <w:pPr>
        <w:numPr>
          <w:ilvl w:val="0"/>
          <w:numId w:val="5"/>
        </w:numPr>
        <w:spacing w:after="200" w:before="200" w:line="312" w:lineRule="auto"/>
        <w:ind w:left="720" w:hanging="360"/>
        <w:rPr/>
      </w:pPr>
      <w:r w:rsidDel="00000000" w:rsidR="00000000" w:rsidRPr="00000000">
        <w:rPr>
          <w:color w:val="000000"/>
          <w:rtl w:val="0"/>
        </w:rPr>
        <w:t xml:space="preserve">Helps you </w:t>
      </w:r>
      <w:r w:rsidDel="00000000" w:rsidR="00000000" w:rsidRPr="00000000">
        <w:rPr>
          <w:b w:val="1"/>
          <w:color w:val="46034d"/>
          <w:rtl w:val="0"/>
        </w:rPr>
        <w:t xml:space="preserve">monitor your progress</w:t>
      </w:r>
      <w:r w:rsidDel="00000000" w:rsidR="00000000" w:rsidRPr="00000000">
        <w:rPr>
          <w:color w:val="000000"/>
          <w:rtl w:val="0"/>
        </w:rPr>
        <w:t xml:space="preserve"> and make necessary adjustments to your strategies and action plans.</w:t>
      </w:r>
    </w:p>
    <w:p w:rsidR="00000000" w:rsidDel="00000000" w:rsidP="00000000" w:rsidRDefault="00000000" w:rsidRPr="00000000" w14:paraId="0000000A">
      <w:pPr>
        <w:pStyle w:val="Heading4"/>
        <w:rPr>
          <w:color w:val="46034d"/>
          <w:shd w:fill="fde5ff" w:val="clear"/>
        </w:rPr>
      </w:pPr>
      <w:bookmarkStart w:colFirst="0" w:colLast="0" w:name="_w0osh0bfh7da" w:id="3"/>
      <w:bookmarkEnd w:id="3"/>
      <w:r w:rsidDel="00000000" w:rsidR="00000000" w:rsidRPr="00000000">
        <w:rPr>
          <w:rtl w:val="0"/>
        </w:rPr>
        <w:t xml:space="preserve">How to use </w:t>
      </w:r>
      <w:r w:rsidDel="00000000" w:rsidR="00000000" w:rsidRPr="00000000">
        <w:rPr>
          <w:color w:val="46034d"/>
          <w:shd w:fill="fde5ff" w:val="clear"/>
          <w:rtl w:val="0"/>
        </w:rPr>
        <w:t xml:space="preserve">this template</w:t>
      </w:r>
    </w:p>
    <w:p w:rsidR="00000000" w:rsidDel="00000000" w:rsidP="00000000" w:rsidRDefault="00000000" w:rsidRPr="00000000" w14:paraId="0000000B">
      <w:pPr>
        <w:spacing w:after="200" w:before="200" w:line="312" w:lineRule="auto"/>
        <w:rPr>
          <w:color w:val="000000"/>
        </w:rPr>
      </w:pPr>
      <w:r w:rsidDel="00000000" w:rsidR="00000000" w:rsidRPr="00000000">
        <w:rPr>
          <w:color w:val="000000"/>
          <w:rtl w:val="0"/>
        </w:rPr>
        <w:t xml:space="preserve">Below is a customizable template for developing your business plan. Skim through it to understand what is typically included in a business plan. Then, determine which sections of the template are best for your business and its growth plans, and fill in the blanks. It’s recommended you make a copy of this document, so you can have one for reference, and use the other as your company’s business plan. </w:t>
      </w:r>
    </w:p>
    <w:p w:rsidR="00000000" w:rsidDel="00000000" w:rsidP="00000000" w:rsidRDefault="00000000" w:rsidRPr="00000000" w14:paraId="0000000C">
      <w:pPr>
        <w:spacing w:after="200" w:before="200" w:line="312" w:lineRule="auto"/>
        <w:rPr>
          <w:color w:val="000000"/>
        </w:rPr>
      </w:pPr>
      <w:r w:rsidDel="00000000" w:rsidR="00000000" w:rsidRPr="00000000">
        <w:rPr>
          <w:color w:val="000000"/>
          <w:rtl w:val="0"/>
        </w:rPr>
        <w:t xml:space="preserve">Share your completed plan with potential investors, company leadership, or anyone else who needs to see it. This template is designed to fit your company, so feel free to add or omit sections as needed.</w:t>
      </w:r>
    </w:p>
    <w:p w:rsidR="00000000" w:rsidDel="00000000" w:rsidP="00000000" w:rsidRDefault="00000000" w:rsidRPr="00000000" w14:paraId="0000000D">
      <w:pPr>
        <w:pStyle w:val="Heading5"/>
        <w:rPr>
          <w:color w:val="46034d"/>
        </w:rPr>
      </w:pPr>
      <w:bookmarkStart w:colFirst="0" w:colLast="0" w:name="_8ygb6eshjqmi" w:id="4"/>
      <w:bookmarkEnd w:id="4"/>
      <w:r w:rsidDel="00000000" w:rsidR="00000000" w:rsidRPr="00000000">
        <w:rPr>
          <w:color w:val="46034d"/>
          <w:rtl w:val="0"/>
        </w:rPr>
        <w:t xml:space="preserve">Each section of the business plan template includes: </w:t>
      </w:r>
    </w:p>
    <w:p w:rsidR="00000000" w:rsidDel="00000000" w:rsidP="00000000" w:rsidRDefault="00000000" w:rsidRPr="00000000" w14:paraId="0000000E">
      <w:pPr>
        <w:numPr>
          <w:ilvl w:val="0"/>
          <w:numId w:val="20"/>
        </w:numPr>
        <w:spacing w:after="0" w:before="0" w:line="312" w:lineRule="auto"/>
        <w:ind w:left="720" w:hanging="360"/>
        <w:rPr/>
      </w:pPr>
      <w:r w:rsidDel="00000000" w:rsidR="00000000" w:rsidRPr="00000000">
        <w:rPr>
          <w:color w:val="000000"/>
          <w:rtl w:val="0"/>
        </w:rPr>
        <w:t xml:space="preserve">A definition of the section </w:t>
      </w:r>
    </w:p>
    <w:p w:rsidR="00000000" w:rsidDel="00000000" w:rsidP="00000000" w:rsidRDefault="00000000" w:rsidRPr="00000000" w14:paraId="0000000F">
      <w:pPr>
        <w:numPr>
          <w:ilvl w:val="0"/>
          <w:numId w:val="20"/>
        </w:numPr>
        <w:spacing w:after="0" w:before="0" w:line="312" w:lineRule="auto"/>
        <w:ind w:left="720" w:hanging="360"/>
        <w:rPr/>
      </w:pPr>
      <w:r w:rsidDel="00000000" w:rsidR="00000000" w:rsidRPr="00000000">
        <w:rPr>
          <w:color w:val="000000"/>
          <w:rtl w:val="0"/>
        </w:rPr>
        <w:t xml:space="preserve">Ideas for what to include when writing each section </w:t>
      </w:r>
    </w:p>
    <w:p w:rsidR="00000000" w:rsidDel="00000000" w:rsidP="00000000" w:rsidRDefault="00000000" w:rsidRPr="00000000" w14:paraId="00000010">
      <w:pPr>
        <w:numPr>
          <w:ilvl w:val="0"/>
          <w:numId w:val="20"/>
        </w:numPr>
        <w:spacing w:after="0" w:before="0" w:line="312" w:lineRule="auto"/>
        <w:ind w:left="720" w:hanging="360"/>
        <w:rPr/>
      </w:pPr>
      <w:r w:rsidDel="00000000" w:rsidR="00000000" w:rsidRPr="00000000">
        <w:rPr>
          <w:color w:val="000000"/>
          <w:rtl w:val="0"/>
        </w:rPr>
        <w:t xml:space="preserve">An example to use as inspiration</w:t>
      </w:r>
    </w:p>
    <w:p w:rsidR="00000000" w:rsidDel="00000000" w:rsidP="00000000" w:rsidRDefault="00000000" w:rsidRPr="00000000" w14:paraId="00000011">
      <w:pPr>
        <w:pStyle w:val="Heading4"/>
        <w:rPr>
          <w:color w:val="46034d"/>
          <w:shd w:fill="fde5ff" w:val="clear"/>
        </w:rPr>
      </w:pPr>
      <w:bookmarkStart w:colFirst="0" w:colLast="0" w:name="_wn4qqmuwk6j9" w:id="5"/>
      <w:bookmarkEnd w:id="5"/>
      <w:r w:rsidDel="00000000" w:rsidR="00000000" w:rsidRPr="00000000">
        <w:rPr>
          <w:color w:val="46034d"/>
          <w:shd w:fill="fde5ff" w:val="clear"/>
          <w:rtl w:val="0"/>
        </w:rPr>
        <w:t xml:space="preserve">Scroll down for your template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before="0" w:line="276" w:lineRule="auto"/>
        <w:jc w:val="left"/>
        <w:rPr>
          <w:rFonts w:ascii="Arial" w:cs="Arial" w:eastAsia="Arial" w:hAnsi="Arial"/>
          <w:i w:val="1"/>
          <w:color w:val="000000"/>
          <w:sz w:val="36"/>
          <w:szCs w:val="36"/>
        </w:rPr>
      </w:pPr>
      <w:r w:rsidDel="00000000" w:rsidR="00000000" w:rsidRPr="00000000">
        <w:rPr>
          <w:rtl w:val="0"/>
        </w:rPr>
      </w:r>
    </w:p>
    <w:p w:rsidR="00000000" w:rsidDel="00000000" w:rsidP="00000000" w:rsidRDefault="00000000" w:rsidRPr="00000000" w14:paraId="00000014">
      <w:pPr>
        <w:pStyle w:val="Heading4"/>
        <w:spacing w:after="0" w:line="276" w:lineRule="auto"/>
        <w:jc w:val="center"/>
        <w:rPr/>
      </w:pPr>
      <w:bookmarkStart w:colFirst="0" w:colLast="0" w:name="_u0qu495bbtya" w:id="6"/>
      <w:bookmarkEnd w:id="6"/>
      <w:r w:rsidDel="00000000" w:rsidR="00000000" w:rsidRPr="00000000">
        <w:rPr>
          <w:rtl w:val="0"/>
        </w:rPr>
        <w:br w:type="textWrapping"/>
      </w:r>
      <w:r w:rsidDel="00000000" w:rsidR="00000000" w:rsidRPr="00000000">
        <w:rPr>
          <w:rtl w:val="0"/>
        </w:rPr>
        <w:t xml:space="preserve">Logo</w:t>
      </w:r>
    </w:p>
    <w:p w:rsidR="00000000" w:rsidDel="00000000" w:rsidP="00000000" w:rsidRDefault="00000000" w:rsidRPr="00000000" w14:paraId="00000015">
      <w:pPr>
        <w:pStyle w:val="Title"/>
        <w:spacing w:after="0" w:line="276" w:lineRule="auto"/>
        <w:rPr/>
      </w:pPr>
      <w:bookmarkStart w:colFirst="0" w:colLast="0" w:name="_mj1irgawlkle" w:id="7"/>
      <w:bookmarkEnd w:id="7"/>
      <w:r w:rsidDel="00000000" w:rsidR="00000000" w:rsidRPr="00000000">
        <w:rPr>
          <w:rtl w:val="0"/>
        </w:rPr>
      </w:r>
    </w:p>
    <w:p w:rsidR="00000000" w:rsidDel="00000000" w:rsidP="00000000" w:rsidRDefault="00000000" w:rsidRPr="00000000" w14:paraId="00000016">
      <w:pPr>
        <w:pStyle w:val="Title"/>
        <w:spacing w:after="0" w:line="276" w:lineRule="auto"/>
        <w:jc w:val="center"/>
        <w:rPr/>
      </w:pPr>
      <w:bookmarkStart w:colFirst="0" w:colLast="0" w:name="_su4pjkasm7sj" w:id="8"/>
      <w:bookmarkEnd w:id="8"/>
      <w:r w:rsidDel="00000000" w:rsidR="00000000" w:rsidRPr="00000000">
        <w:rPr>
          <w:color w:val="46034d"/>
          <w:sz w:val="192"/>
          <w:szCs w:val="192"/>
          <w:u w:val="single"/>
          <w:shd w:fill="fde5ff" w:val="clear"/>
          <w:rtl w:val="0"/>
        </w:rPr>
        <w:t xml:space="preserve">[Company Name</w:t>
      </w:r>
      <w:r w:rsidDel="00000000" w:rsidR="00000000" w:rsidRPr="00000000">
        <w:rPr>
          <w:color w:val="46034d"/>
          <w:sz w:val="192"/>
          <w:szCs w:val="192"/>
          <w:shd w:fill="fde5ff" w:val="clear"/>
          <w:rtl w:val="0"/>
        </w:rPr>
        <w:t xml:space="preserve">]</w:t>
      </w:r>
      <w:r w:rsidDel="00000000" w:rsidR="00000000" w:rsidRPr="00000000">
        <w:rPr>
          <w:color w:val="46034d"/>
          <w:shd w:fill="fde5ff" w:val="clear"/>
          <w:rtl w:val="0"/>
        </w:rPr>
        <w:t xml:space="preserve"> </w:t>
      </w:r>
      <w:r w:rsidDel="00000000" w:rsidR="00000000" w:rsidRPr="00000000">
        <w:rPr>
          <w:rtl w:val="0"/>
        </w:rPr>
      </w:r>
    </w:p>
    <w:p w:rsidR="00000000" w:rsidDel="00000000" w:rsidP="00000000" w:rsidRDefault="00000000" w:rsidRPr="00000000" w14:paraId="00000017">
      <w:pPr>
        <w:pStyle w:val="Heading4"/>
        <w:spacing w:after="0" w:before="200" w:line="276" w:lineRule="auto"/>
        <w:jc w:val="left"/>
        <w:rPr/>
      </w:pPr>
      <w:bookmarkStart w:colFirst="0" w:colLast="0" w:name="_755uuyap8ipf" w:id="9"/>
      <w:bookmarkEnd w:id="9"/>
      <w:r w:rsidDel="00000000" w:rsidR="00000000" w:rsidRPr="00000000">
        <w:rPr>
          <w:rtl w:val="0"/>
        </w:rPr>
      </w:r>
    </w:p>
    <w:p w:rsidR="00000000" w:rsidDel="00000000" w:rsidP="00000000" w:rsidRDefault="00000000" w:rsidRPr="00000000" w14:paraId="00000018">
      <w:pPr>
        <w:pStyle w:val="Heading4"/>
        <w:spacing w:after="0" w:before="0" w:line="276" w:lineRule="auto"/>
        <w:jc w:val="center"/>
        <w:rPr/>
      </w:pPr>
      <w:bookmarkStart w:colFirst="0" w:colLast="0" w:name="_j08z7phexbee" w:id="10"/>
      <w:bookmarkEnd w:id="10"/>
      <w:r w:rsidDel="00000000" w:rsidR="00000000" w:rsidRPr="00000000">
        <w:rPr>
          <w:rtl w:val="0"/>
        </w:rPr>
        <w:t xml:space="preserve">[Company Address]</w:t>
      </w:r>
    </w:p>
    <w:p w:rsidR="00000000" w:rsidDel="00000000" w:rsidP="00000000" w:rsidRDefault="00000000" w:rsidRPr="00000000" w14:paraId="00000019">
      <w:pPr>
        <w:pStyle w:val="Heading4"/>
        <w:spacing w:after="0" w:before="0" w:line="276" w:lineRule="auto"/>
        <w:jc w:val="center"/>
        <w:rPr/>
      </w:pPr>
      <w:bookmarkStart w:colFirst="0" w:colLast="0" w:name="_5fud755yk5po" w:id="11"/>
      <w:bookmarkEnd w:id="11"/>
      <w:r w:rsidDel="00000000" w:rsidR="00000000" w:rsidRPr="00000000">
        <w:rPr>
          <w:rtl w:val="0"/>
        </w:rPr>
        <w:t xml:space="preserve">[Company Phone Number]</w:t>
      </w:r>
    </w:p>
    <w:p w:rsidR="00000000" w:rsidDel="00000000" w:rsidP="00000000" w:rsidRDefault="00000000" w:rsidRPr="00000000" w14:paraId="0000001A">
      <w:pPr>
        <w:pStyle w:val="Title"/>
        <w:spacing w:after="0" w:line="276" w:lineRule="auto"/>
        <w:rPr/>
      </w:pPr>
      <w:bookmarkStart w:colFirst="0" w:colLast="0" w:name="_osu54xx9atdn" w:id="12"/>
      <w:bookmarkEnd w:id="12"/>
      <w:r w:rsidDel="00000000" w:rsidR="00000000" w:rsidRPr="00000000">
        <w:rPr>
          <w:rtl w:val="0"/>
        </w:rPr>
      </w:r>
    </w:p>
    <w:p w:rsidR="00000000" w:rsidDel="00000000" w:rsidP="00000000" w:rsidRDefault="00000000" w:rsidRPr="00000000" w14:paraId="0000001B">
      <w:pPr>
        <w:pStyle w:val="Heading5"/>
        <w:spacing w:after="0" w:before="200" w:line="276" w:lineRule="auto"/>
        <w:jc w:val="center"/>
        <w:rPr>
          <w:color w:val="46034d"/>
        </w:rPr>
      </w:pPr>
      <w:bookmarkStart w:colFirst="0" w:colLast="0" w:name="_sntwnq28huw4" w:id="13"/>
      <w:bookmarkEnd w:id="13"/>
      <w:r w:rsidDel="00000000" w:rsidR="00000000" w:rsidRPr="00000000">
        <w:rPr>
          <w:color w:val="46034d"/>
          <w:rtl w:val="0"/>
        </w:rPr>
        <w:t xml:space="preserve">Prepared By:</w:t>
      </w:r>
    </w:p>
    <w:p w:rsidR="00000000" w:rsidDel="00000000" w:rsidP="00000000" w:rsidRDefault="00000000" w:rsidRPr="00000000" w14:paraId="0000001C">
      <w:pPr>
        <w:spacing w:after="0" w:line="276" w:lineRule="auto"/>
        <w:jc w:val="center"/>
        <w:rPr/>
      </w:pPr>
      <w:r w:rsidDel="00000000" w:rsidR="00000000" w:rsidRPr="00000000">
        <w:rPr>
          <w:rtl w:val="0"/>
        </w:rPr>
        <w:t xml:space="preserve">[Your Name], [Your Role]</w:t>
      </w:r>
    </w:p>
    <w:p w:rsidR="00000000" w:rsidDel="00000000" w:rsidP="00000000" w:rsidRDefault="00000000" w:rsidRPr="00000000" w14:paraId="0000001D">
      <w:pPr>
        <w:spacing w:after="0" w:before="0" w:line="276" w:lineRule="auto"/>
        <w:jc w:val="center"/>
        <w:rPr>
          <w:i w:val="1"/>
          <w:color w:val="000000"/>
        </w:rPr>
      </w:pPr>
      <w:r w:rsidDel="00000000" w:rsidR="00000000" w:rsidRPr="00000000">
        <w:rPr>
          <w:rtl w:val="0"/>
        </w:rPr>
        <w:t xml:space="preserve">[Your Email]</w:t>
      </w:r>
      <w:r w:rsidDel="00000000" w:rsidR="00000000" w:rsidRPr="00000000">
        <w:rPr>
          <w:rtl w:val="0"/>
        </w:rPr>
      </w:r>
    </w:p>
    <w:p w:rsidR="00000000" w:rsidDel="00000000" w:rsidP="00000000" w:rsidRDefault="00000000" w:rsidRPr="00000000" w14:paraId="0000001E">
      <w:pPr>
        <w:spacing w:after="200" w:before="200" w:line="312" w:lineRule="auto"/>
        <w:rPr>
          <w:color w:val="000000"/>
        </w:rPr>
      </w:pPr>
      <w:r w:rsidDel="00000000" w:rsidR="00000000" w:rsidRPr="00000000">
        <w:rPr>
          <w:rtl w:val="0"/>
        </w:rPr>
      </w:r>
    </w:p>
    <w:p w:rsidR="00000000" w:rsidDel="00000000" w:rsidP="00000000" w:rsidRDefault="00000000" w:rsidRPr="00000000" w14:paraId="0000001F">
      <w:pPr>
        <w:pStyle w:val="Heading2"/>
        <w:spacing w:after="0" w:before="0" w:lineRule="auto"/>
        <w:rPr>
          <w:color w:val="46034d"/>
          <w:shd w:fill="fde5ff" w:val="clear"/>
        </w:rPr>
      </w:pPr>
      <w:bookmarkStart w:colFirst="0" w:colLast="0" w:name="_zdc10vlzl0ma" w:id="14"/>
      <w:bookmarkEnd w:id="14"/>
      <w:r w:rsidDel="00000000" w:rsidR="00000000" w:rsidRPr="00000000">
        <w:rPr>
          <w:rtl w:val="0"/>
        </w:rPr>
        <w:t xml:space="preserve">Table </w:t>
        <w:br w:type="textWrapping"/>
        <w:t xml:space="preserve">of </w:t>
      </w:r>
      <w:r w:rsidDel="00000000" w:rsidR="00000000" w:rsidRPr="00000000">
        <w:rPr>
          <w:color w:val="46034d"/>
          <w:shd w:fill="fde5ff" w:val="clear"/>
          <w:rtl w:val="0"/>
        </w:rPr>
        <w:t xml:space="preserve">Contents</w:t>
      </w:r>
    </w:p>
    <w:p w:rsidR="00000000" w:rsidDel="00000000" w:rsidP="00000000" w:rsidRDefault="00000000" w:rsidRPr="00000000" w14:paraId="00000020">
      <w:pPr>
        <w:pStyle w:val="Title"/>
        <w:rPr/>
      </w:pPr>
      <w:bookmarkStart w:colFirst="0" w:colLast="0" w:name="_9qeir2oaa0he" w:id="15"/>
      <w:bookmarkEnd w:id="15"/>
      <w:r w:rsidDel="00000000" w:rsidR="00000000" w:rsidRPr="00000000">
        <w:rPr>
          <w:rtl w:val="0"/>
        </w:rPr>
      </w:r>
    </w:p>
    <w:tbl>
      <w:tblPr>
        <w:tblStyle w:val="Table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285.80175781249983" w:hRule="atLeast"/>
          <w:tblHeader w:val="0"/>
        </w:trPr>
        <w:tc>
          <w:tcPr>
            <w:tcBorders>
              <w:top w:color="46034d" w:space="0" w:sz="18" w:val="single"/>
              <w:left w:color="ffffff" w:space="0" w:sz="8" w:val="single"/>
              <w:bottom w:color="ffffff"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1">
            <w:pPr>
              <w:pStyle w:val="Heading4"/>
              <w:widowControl w:val="0"/>
              <w:spacing w:after="0" w:before="0" w:line="276" w:lineRule="auto"/>
              <w:rPr/>
            </w:pPr>
            <w:bookmarkStart w:colFirst="0" w:colLast="0" w:name="_rva29z4zdu9f" w:id="16"/>
            <w:bookmarkEnd w:id="16"/>
            <w:r w:rsidDel="00000000" w:rsidR="00000000" w:rsidRPr="00000000">
              <w:rPr>
                <w:rtl w:val="0"/>
              </w:rPr>
            </w:r>
          </w:p>
        </w:tc>
        <w:tc>
          <w:tcPr>
            <w:tcBorders>
              <w:top w:color="46034d" w:space="0" w:sz="18" w:val="single"/>
              <w:left w:color="ffffff" w:space="0" w:sz="8" w:val="single"/>
              <w:bottom w:color="ffffff"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widowControl w:val="0"/>
              <w:spacing w:after="0" w:before="0" w:line="276" w:lineRule="auto"/>
              <w:jc w:val="right"/>
              <w:rPr/>
            </w:pPr>
            <w:r w:rsidDel="00000000" w:rsidR="00000000" w:rsidRPr="00000000">
              <w:rPr>
                <w:rtl w:val="0"/>
              </w:rPr>
            </w:r>
          </w:p>
        </w:tc>
      </w:tr>
      <w:tr>
        <w:trPr>
          <w:cantSplit w:val="0"/>
          <w:trHeight w:val="720" w:hRule="atLeast"/>
          <w:tblHeader w:val="0"/>
        </w:trPr>
        <w:tc>
          <w:tcPr>
            <w:tcBorders>
              <w:top w:color="ffffff" w:space="0" w:sz="1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3">
            <w:pPr>
              <w:pStyle w:val="Heading4"/>
              <w:widowControl w:val="0"/>
              <w:spacing w:after="0" w:before="0" w:line="276" w:lineRule="auto"/>
              <w:rPr>
                <w:color w:val="46034d"/>
                <w:shd w:fill="fde5ff" w:val="clear"/>
              </w:rPr>
            </w:pPr>
            <w:bookmarkStart w:colFirst="0" w:colLast="0" w:name="_rva29z4zdu9f" w:id="16"/>
            <w:bookmarkEnd w:id="16"/>
            <w:r w:rsidDel="00000000" w:rsidR="00000000" w:rsidRPr="00000000">
              <w:rPr>
                <w:rtl w:val="0"/>
              </w:rPr>
              <w:t xml:space="preserve">Executive </w:t>
            </w:r>
            <w:r w:rsidDel="00000000" w:rsidR="00000000" w:rsidRPr="00000000">
              <w:rPr>
                <w:color w:val="46034d"/>
                <w:shd w:fill="fde5ff" w:val="clear"/>
                <w:rtl w:val="0"/>
              </w:rPr>
              <w:t xml:space="preserve">summary</w:t>
            </w:r>
          </w:p>
        </w:tc>
        <w:tc>
          <w:tcPr>
            <w:tcBorders>
              <w:top w:color="ffffff" w:space="0" w:sz="1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5">
            <w:pPr>
              <w:pStyle w:val="Heading4"/>
              <w:widowControl w:val="0"/>
              <w:spacing w:after="0" w:before="0" w:line="276" w:lineRule="auto"/>
              <w:rPr>
                <w:color w:val="46034d"/>
                <w:shd w:fill="fde5ff" w:val="clear"/>
              </w:rPr>
            </w:pPr>
            <w:bookmarkStart w:colFirst="0" w:colLast="0" w:name="_lhg93dgz7uyq" w:id="17"/>
            <w:bookmarkEnd w:id="17"/>
            <w:r w:rsidDel="00000000" w:rsidR="00000000" w:rsidRPr="00000000">
              <w:rPr>
                <w:rtl w:val="0"/>
              </w:rPr>
              <w:t xml:space="preserve">Company </w:t>
            </w:r>
            <w:r w:rsidDel="00000000" w:rsidR="00000000" w:rsidRPr="00000000">
              <w:rPr>
                <w:color w:val="46034d"/>
                <w:shd w:fill="fde5ff" w:val="clear"/>
                <w:rtl w:val="0"/>
              </w:rPr>
              <w:t xml:space="preserve">overview</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6">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7">
            <w:pPr>
              <w:pStyle w:val="Heading4"/>
              <w:widowControl w:val="0"/>
              <w:spacing w:after="0" w:before="0" w:line="276" w:lineRule="auto"/>
              <w:rPr/>
            </w:pPr>
            <w:bookmarkStart w:colFirst="0" w:colLast="0" w:name="_o52q7q57imy8" w:id="18"/>
            <w:bookmarkEnd w:id="18"/>
            <w:r w:rsidDel="00000000" w:rsidR="00000000" w:rsidRPr="00000000">
              <w:rPr>
                <w:color w:val="46034d"/>
                <w:shd w:fill="fde5ff" w:val="clear"/>
                <w:rtl w:val="0"/>
              </w:rPr>
              <w:t xml:space="preserve">Product</w:t>
            </w:r>
            <w:r w:rsidDel="00000000" w:rsidR="00000000" w:rsidRPr="00000000">
              <w:rPr>
                <w:rtl w:val="0"/>
              </w:rPr>
              <w:t xml:space="preserve"> or </w:t>
            </w:r>
            <w:r w:rsidDel="00000000" w:rsidR="00000000" w:rsidRPr="00000000">
              <w:rPr>
                <w:color w:val="46034d"/>
                <w:shd w:fill="fde5ff" w:val="clear"/>
                <w:rtl w:val="0"/>
              </w:rPr>
              <w:t xml:space="preserve">services</w:t>
            </w:r>
            <w:r w:rsidDel="00000000" w:rsidR="00000000" w:rsidRPr="00000000">
              <w:rPr>
                <w:rtl w:val="0"/>
              </w:rPr>
              <w:t xml:space="preserve"> offered</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pStyle w:val="Heading4"/>
              <w:widowControl w:val="0"/>
              <w:spacing w:after="0" w:before="0" w:line="276" w:lineRule="auto"/>
              <w:rPr>
                <w:color w:val="46034d"/>
                <w:shd w:fill="fde5ff" w:val="clear"/>
              </w:rPr>
            </w:pPr>
            <w:bookmarkStart w:colFirst="0" w:colLast="0" w:name="_sv33mr65enbs" w:id="19"/>
            <w:bookmarkEnd w:id="19"/>
            <w:r w:rsidDel="00000000" w:rsidR="00000000" w:rsidRPr="00000000">
              <w:rPr>
                <w:rtl w:val="0"/>
              </w:rPr>
              <w:t xml:space="preserve">Market </w:t>
            </w:r>
            <w:r w:rsidDel="00000000" w:rsidR="00000000" w:rsidRPr="00000000">
              <w:rPr>
                <w:color w:val="46034d"/>
                <w:shd w:fill="fde5ff" w:val="clear"/>
                <w:rtl w:val="0"/>
              </w:rPr>
              <w:t xml:space="preserve">analysis</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A">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B">
            <w:pPr>
              <w:pStyle w:val="Heading4"/>
              <w:spacing w:after="0" w:before="0" w:line="276" w:lineRule="auto"/>
              <w:rPr/>
            </w:pPr>
            <w:bookmarkStart w:colFirst="0" w:colLast="0" w:name="_f02zmwfv2hyr" w:id="20"/>
            <w:bookmarkEnd w:id="20"/>
            <w:r w:rsidDel="00000000" w:rsidR="00000000" w:rsidRPr="00000000">
              <w:rPr>
                <w:color w:val="46034d"/>
                <w:shd w:fill="fde5ff" w:val="clear"/>
                <w:rtl w:val="0"/>
              </w:rPr>
              <w:t xml:space="preserve">Marketing</w:t>
            </w:r>
            <w:r w:rsidDel="00000000" w:rsidR="00000000" w:rsidRPr="00000000">
              <w:rPr>
                <w:rtl w:val="0"/>
              </w:rPr>
              <w:t xml:space="preserve"> plan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D">
            <w:pPr>
              <w:pStyle w:val="Heading4"/>
              <w:spacing w:after="0" w:before="0" w:line="276" w:lineRule="auto"/>
              <w:rPr/>
            </w:pPr>
            <w:bookmarkStart w:colFirst="0" w:colLast="0" w:name="_gcle6rz8heij" w:id="21"/>
            <w:bookmarkEnd w:id="21"/>
            <w:r w:rsidDel="00000000" w:rsidR="00000000" w:rsidRPr="00000000">
              <w:rPr>
                <w:color w:val="46034d"/>
                <w:shd w:fill="fde5ff" w:val="clear"/>
                <w:rtl w:val="0"/>
              </w:rPr>
              <w:t xml:space="preserve">Logistics</w:t>
            </w:r>
            <w:r w:rsidDel="00000000" w:rsidR="00000000" w:rsidRPr="00000000">
              <w:rPr>
                <w:rtl w:val="0"/>
              </w:rPr>
              <w:t xml:space="preserve"> and </w:t>
            </w:r>
            <w:r w:rsidDel="00000000" w:rsidR="00000000" w:rsidRPr="00000000">
              <w:rPr>
                <w:color w:val="46034d"/>
                <w:shd w:fill="fde5ff" w:val="clear"/>
                <w:rtl w:val="0"/>
              </w:rPr>
              <w:t xml:space="preserve">operations</w:t>
            </w:r>
            <w:r w:rsidDel="00000000" w:rsidR="00000000" w:rsidRPr="00000000">
              <w:rPr>
                <w:rtl w:val="0"/>
              </w:rPr>
              <w:t xml:space="preserve"> plan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E">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F">
            <w:pPr>
              <w:pStyle w:val="Heading4"/>
              <w:spacing w:after="0" w:before="0" w:line="276" w:lineRule="auto"/>
              <w:rPr/>
            </w:pPr>
            <w:bookmarkStart w:colFirst="0" w:colLast="0" w:name="_cpnulnr49jc4" w:id="22"/>
            <w:bookmarkEnd w:id="22"/>
            <w:r w:rsidDel="00000000" w:rsidR="00000000" w:rsidRPr="00000000">
              <w:rPr>
                <w:color w:val="46034d"/>
                <w:shd w:fill="fde5ff" w:val="clear"/>
                <w:rtl w:val="0"/>
              </w:rPr>
              <w:t xml:space="preserve">Financial</w:t>
            </w:r>
            <w:r w:rsidDel="00000000" w:rsidR="00000000" w:rsidRPr="00000000">
              <w:rPr>
                <w:rtl w:val="0"/>
              </w:rPr>
              <w:t xml:space="preserve"> plan</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0">
            <w:pPr>
              <w:widowControl w:val="0"/>
              <w:spacing w:after="0" w:before="0" w:line="276" w:lineRule="auto"/>
              <w:jc w:val="right"/>
              <w:rPr/>
            </w:pPr>
            <w:r w:rsidDel="00000000" w:rsidR="00000000" w:rsidRPr="00000000">
              <w:rPr>
                <w:rtl w:val="0"/>
              </w:rPr>
              <w:t xml:space="preserve">##</w:t>
            </w:r>
          </w:p>
        </w:tc>
      </w:tr>
      <w:tr>
        <w:trPr>
          <w:cantSplit w:val="0"/>
          <w:trHeight w:val="720" w:hRule="atLeast"/>
          <w:tblHeader w:val="0"/>
        </w:trPr>
        <w:tc>
          <w:tcPr>
            <w:tcBorders>
              <w:top w:color="ffffff" w:space="0" w:sz="8" w:val="single"/>
              <w:left w:color="ffffff" w:space="0" w:sz="8" w:val="single"/>
              <w:bottom w:color="ffffff"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1">
            <w:pPr>
              <w:pStyle w:val="Heading4"/>
              <w:spacing w:after="0" w:before="0" w:line="276" w:lineRule="auto"/>
              <w:rPr>
                <w:color w:val="46034d"/>
                <w:shd w:fill="fde5ff" w:val="clear"/>
              </w:rPr>
            </w:pPr>
            <w:bookmarkStart w:colFirst="0" w:colLast="0" w:name="_yjzn6hd9w7j8" w:id="23"/>
            <w:bookmarkEnd w:id="23"/>
            <w:r w:rsidDel="00000000" w:rsidR="00000000" w:rsidRPr="00000000">
              <w:rPr>
                <w:color w:val="46034d"/>
                <w:shd w:fill="fde5ff" w:val="clear"/>
                <w:rtl w:val="0"/>
              </w:rPr>
              <w:t xml:space="preserve">Infographic</w:t>
            </w:r>
          </w:p>
        </w:tc>
        <w:tc>
          <w:tcPr>
            <w:tcBorders>
              <w:top w:color="ffffff" w:space="0" w:sz="8" w:val="single"/>
              <w:left w:color="ffffff" w:space="0" w:sz="8" w:val="single"/>
              <w:bottom w:color="ffffff"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2">
            <w:pPr>
              <w:widowControl w:val="0"/>
              <w:spacing w:after="0" w:before="0" w:line="276" w:lineRule="auto"/>
              <w:jc w:val="right"/>
              <w:rPr/>
            </w:pPr>
            <w:r w:rsidDel="00000000" w:rsidR="00000000" w:rsidRPr="00000000">
              <w:rPr>
                <w:rtl w:val="0"/>
              </w:rPr>
              <w:t xml:space="preserve">##</w:t>
            </w:r>
          </w:p>
        </w:tc>
      </w:tr>
      <w:tr>
        <w:trPr>
          <w:cantSplit w:val="0"/>
          <w:trHeight w:val="431.99999999999994" w:hRule="atLeast"/>
          <w:tblHeader w:val="0"/>
        </w:trPr>
        <w:tc>
          <w:tcPr>
            <w:tcBorders>
              <w:top w:color="ffffff" w:space="0" w:sz="18" w:val="single"/>
              <w:left w:color="ffffff" w:space="0" w:sz="8" w:val="single"/>
              <w:bottom w:color="46034d"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3">
            <w:pPr>
              <w:pStyle w:val="Heading4"/>
              <w:spacing w:after="0" w:before="0" w:line="276" w:lineRule="auto"/>
              <w:rPr>
                <w:color w:val="1caa86"/>
                <w:shd w:fill="e5fff9" w:val="clear"/>
              </w:rPr>
            </w:pPr>
            <w:bookmarkStart w:colFirst="0" w:colLast="0" w:name="_yjzn6hd9w7j8" w:id="23"/>
            <w:bookmarkEnd w:id="23"/>
            <w:r w:rsidDel="00000000" w:rsidR="00000000" w:rsidRPr="00000000">
              <w:rPr>
                <w:rtl w:val="0"/>
              </w:rPr>
            </w:r>
          </w:p>
        </w:tc>
        <w:tc>
          <w:tcPr>
            <w:tcBorders>
              <w:top w:color="ffffff" w:space="0" w:sz="18" w:val="single"/>
              <w:left w:color="ffffff" w:space="0" w:sz="8" w:val="single"/>
              <w:bottom w:color="46034d" w:space="0" w:sz="1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34">
            <w:pPr>
              <w:widowControl w:val="0"/>
              <w:spacing w:after="0" w:before="0" w:line="276" w:lineRule="auto"/>
              <w:jc w:val="right"/>
              <w:rPr/>
            </w:pPr>
            <w:r w:rsidDel="00000000" w:rsidR="00000000" w:rsidRPr="00000000">
              <w:rPr>
                <w:rtl w:val="0"/>
              </w:rPr>
            </w:r>
          </w:p>
        </w:tc>
      </w:tr>
    </w:tbl>
    <w:p w:rsidR="00000000" w:rsidDel="00000000" w:rsidP="00000000" w:rsidRDefault="00000000" w:rsidRPr="00000000" w14:paraId="00000035">
      <w:pPr>
        <w:pStyle w:val="Heading2"/>
        <w:rPr/>
      </w:pPr>
      <w:bookmarkStart w:colFirst="0" w:colLast="0" w:name="_px5bc8tmcfvv" w:id="24"/>
      <w:bookmarkEnd w:id="24"/>
      <w:r w:rsidDel="00000000" w:rsidR="00000000" w:rsidRPr="00000000">
        <w:rPr>
          <w:rtl w:val="0"/>
        </w:rPr>
        <w:t xml:space="preserve">E</w:t>
      </w:r>
      <w:r w:rsidDel="00000000" w:rsidR="00000000" w:rsidRPr="00000000">
        <w:rPr>
          <w:rtl w:val="0"/>
        </w:rPr>
        <w:t xml:space="preserve">xecutive </w:t>
      </w:r>
      <w:r w:rsidDel="00000000" w:rsidR="00000000" w:rsidRPr="00000000">
        <w:rPr>
          <w:color w:val="46034d"/>
          <w:shd w:fill="fde5ff" w:val="clear"/>
          <w:rtl w:val="0"/>
        </w:rPr>
        <w:t xml:space="preserve">summary</w:t>
      </w:r>
      <w:r w:rsidDel="00000000" w:rsidR="00000000" w:rsidRPr="00000000">
        <w:rPr>
          <w:color w:val="054a49"/>
          <w:shd w:fill="d4f9e0" w:val="clear"/>
          <w:rtl w:val="0"/>
        </w:rPr>
        <w:t xml:space="preserve"> </w:t>
      </w:r>
      <w:r w:rsidDel="00000000" w:rsidR="00000000" w:rsidRPr="00000000">
        <w:rPr>
          <w:rtl w:val="0"/>
        </w:rPr>
      </w:r>
    </w:p>
    <w:p w:rsidR="00000000" w:rsidDel="00000000" w:rsidP="00000000" w:rsidRDefault="00000000" w:rsidRPr="00000000" w14:paraId="00000036">
      <w:pPr>
        <w:pStyle w:val="Heading4"/>
        <w:rPr/>
      </w:pPr>
      <w:bookmarkStart w:colFirst="0" w:colLast="0" w:name="_tvrzcoyubttj" w:id="25"/>
      <w:bookmarkEnd w:id="25"/>
      <w:r w:rsidDel="00000000" w:rsidR="00000000" w:rsidRPr="00000000">
        <w:rPr>
          <w:rtl w:val="0"/>
        </w:rPr>
        <w:t xml:space="preserve">What is an </w:t>
      </w:r>
      <w:r w:rsidDel="00000000" w:rsidR="00000000" w:rsidRPr="00000000">
        <w:rPr>
          <w:color w:val="46034d"/>
          <w:shd w:fill="fde5ff" w:val="clear"/>
          <w:rtl w:val="0"/>
        </w:rPr>
        <w:t xml:space="preserve">executive summary</w:t>
      </w:r>
      <w:r w:rsidDel="00000000" w:rsidR="00000000" w:rsidRPr="00000000">
        <w:rPr>
          <w:rtl w:val="0"/>
        </w:rPr>
        <w:t xml:space="preserve">?</w:t>
      </w:r>
    </w:p>
    <w:p w:rsidR="00000000" w:rsidDel="00000000" w:rsidP="00000000" w:rsidRDefault="00000000" w:rsidRPr="00000000" w14:paraId="00000037">
      <w:pPr>
        <w:spacing w:after="200" w:before="200" w:line="312" w:lineRule="auto"/>
        <w:rPr>
          <w:color w:val="000000"/>
        </w:rPr>
      </w:pPr>
      <w:r w:rsidDel="00000000" w:rsidR="00000000" w:rsidRPr="00000000">
        <w:rPr>
          <w:color w:val="000000"/>
          <w:rtl w:val="0"/>
        </w:rPr>
        <w:t xml:space="preserve">An executive summary offers a high-level overview of your business plan and should grab the reader’s attention. It is concise and provides the reader with the key points of the plan.</w:t>
      </w:r>
    </w:p>
    <w:p w:rsidR="00000000" w:rsidDel="00000000" w:rsidP="00000000" w:rsidRDefault="00000000" w:rsidRPr="00000000" w14:paraId="00000038">
      <w:pPr>
        <w:rPr/>
      </w:pPr>
      <w:r w:rsidDel="00000000" w:rsidR="00000000" w:rsidRPr="00000000">
        <w:rPr>
          <w:rtl w:val="0"/>
        </w:rPr>
      </w:r>
    </w:p>
    <w:tbl>
      <w:tblPr>
        <w:tblStyle w:val="Table2"/>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tblGridChange w:id="0">
          <w:tblGrid>
            <w:gridCol w:w="6840"/>
          </w:tblGrid>
        </w:tblGridChange>
      </w:tblGrid>
      <w:tr>
        <w:trPr>
          <w:cantSplit w:val="0"/>
          <w:tblHeader w:val="0"/>
        </w:trPr>
        <w:tc>
          <w:tcPr>
            <w:tcBorders>
              <w:top w:color="ffffff" w:space="0" w:sz="8" w:val="single"/>
              <w:left w:color="46034d" w:space="0" w:sz="18" w:val="single"/>
              <w:bottom w:color="ffffff" w:space="0" w:sz="8" w:val="single"/>
              <w:right w:color="ffffff"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039">
            <w:pPr>
              <w:spacing w:after="0" w:before="0" w:line="480" w:lineRule="auto"/>
              <w:ind w:left="360" w:firstLine="0"/>
              <w:rPr>
                <w:sz w:val="16"/>
                <w:szCs w:val="16"/>
              </w:rPr>
            </w:pPr>
            <w:r w:rsidDel="00000000" w:rsidR="00000000" w:rsidRPr="00000000">
              <w:rPr>
                <w:sz w:val="16"/>
                <w:szCs w:val="16"/>
                <w:rtl w:val="0"/>
              </w:rPr>
              <w:t xml:space="preserve">HINT</w:t>
            </w:r>
          </w:p>
          <w:p w:rsidR="00000000" w:rsidDel="00000000" w:rsidP="00000000" w:rsidRDefault="00000000" w:rsidRPr="00000000" w14:paraId="0000003A">
            <w:pPr>
              <w:spacing w:after="0" w:before="0" w:line="360" w:lineRule="auto"/>
              <w:ind w:left="360" w:firstLine="0"/>
              <w:rPr>
                <w:b w:val="1"/>
                <w:color w:val="46034d"/>
              </w:rPr>
            </w:pPr>
            <w:r w:rsidDel="00000000" w:rsidR="00000000" w:rsidRPr="00000000">
              <w:rPr>
                <w:b w:val="1"/>
                <w:color w:val="46034d"/>
                <w:rtl w:val="0"/>
              </w:rPr>
              <w:t xml:space="preserve">Fill out this section of your business plan last.</w:t>
            </w:r>
          </w:p>
          <w:p w:rsidR="00000000" w:rsidDel="00000000" w:rsidP="00000000" w:rsidRDefault="00000000" w:rsidRPr="00000000" w14:paraId="0000003B">
            <w:pPr>
              <w:spacing w:after="0" w:before="0" w:lineRule="auto"/>
              <w:ind w:left="360" w:firstLine="0"/>
              <w:rPr>
                <w:i w:val="1"/>
                <w:sz w:val="18"/>
                <w:szCs w:val="18"/>
                <w:shd w:fill="fde5ff" w:val="clear"/>
              </w:rPr>
            </w:pPr>
            <w:r w:rsidDel="00000000" w:rsidR="00000000" w:rsidRPr="00000000">
              <w:rPr>
                <w:i w:val="1"/>
                <w:sz w:val="18"/>
                <w:szCs w:val="18"/>
                <w:shd w:fill="fde5ff" w:val="clear"/>
                <w:rtl w:val="0"/>
              </w:rPr>
              <w:t xml:space="preserve">It’s easier to work through the rest of your plan using this template, </w:t>
              <w:br w:type="textWrapping"/>
              <w:t xml:space="preserve">then come back to the executive summary.</w:t>
            </w:r>
          </w:p>
        </w:tc>
      </w:tr>
    </w:tbl>
    <w:p w:rsidR="00000000" w:rsidDel="00000000" w:rsidP="00000000" w:rsidRDefault="00000000" w:rsidRPr="00000000" w14:paraId="0000003C">
      <w:pPr>
        <w:pStyle w:val="Heading4"/>
        <w:rPr/>
      </w:pPr>
      <w:bookmarkStart w:colFirst="0" w:colLast="0" w:name="_41r839i6lte4" w:id="26"/>
      <w:bookmarkEnd w:id="26"/>
      <w:r w:rsidDel="00000000" w:rsidR="00000000" w:rsidRPr="00000000">
        <w:rPr>
          <w:rtl w:val="0"/>
        </w:rPr>
        <w:t xml:space="preserve">Here’s what to include in your </w:t>
      </w:r>
      <w:r w:rsidDel="00000000" w:rsidR="00000000" w:rsidRPr="00000000">
        <w:rPr>
          <w:color w:val="46034d"/>
          <w:shd w:fill="fde5ff" w:val="clear"/>
          <w:rtl w:val="0"/>
        </w:rPr>
        <w:t xml:space="preserve">executive summary</w:t>
      </w:r>
      <w:r w:rsidDel="00000000" w:rsidR="00000000" w:rsidRPr="00000000">
        <w:rPr>
          <w:rtl w:val="0"/>
        </w:rPr>
        <w:t xml:space="preserve">:</w:t>
      </w:r>
    </w:p>
    <w:p w:rsidR="00000000" w:rsidDel="00000000" w:rsidP="00000000" w:rsidRDefault="00000000" w:rsidRPr="00000000" w14:paraId="0000003D">
      <w:pPr>
        <w:numPr>
          <w:ilvl w:val="0"/>
          <w:numId w:val="27"/>
        </w:numPr>
        <w:spacing w:after="200" w:before="0" w:line="312" w:lineRule="auto"/>
        <w:ind w:left="720" w:hanging="360"/>
        <w:rPr/>
      </w:pPr>
      <w:r w:rsidDel="00000000" w:rsidR="00000000" w:rsidRPr="00000000">
        <w:rPr>
          <w:b w:val="1"/>
          <w:color w:val="46034d"/>
          <w:rtl w:val="0"/>
        </w:rPr>
        <w:t xml:space="preserve">Mission statement.</w:t>
      </w:r>
      <w:r w:rsidDel="00000000" w:rsidR="00000000" w:rsidRPr="00000000">
        <w:rPr>
          <w:color w:val="000000"/>
          <w:rtl w:val="0"/>
        </w:rPr>
        <w:t xml:space="preserve"> What are the goals and values of the business? </w:t>
      </w:r>
    </w:p>
    <w:p w:rsidR="00000000" w:rsidDel="00000000" w:rsidP="00000000" w:rsidRDefault="00000000" w:rsidRPr="00000000" w14:paraId="0000003E">
      <w:pPr>
        <w:numPr>
          <w:ilvl w:val="0"/>
          <w:numId w:val="27"/>
        </w:numPr>
        <w:spacing w:after="200" w:before="0" w:line="312" w:lineRule="auto"/>
        <w:ind w:left="720" w:hanging="360"/>
        <w:rPr/>
      </w:pPr>
      <w:r w:rsidDel="00000000" w:rsidR="00000000" w:rsidRPr="00000000">
        <w:rPr>
          <w:b w:val="1"/>
          <w:color w:val="46034d"/>
          <w:rtl w:val="0"/>
        </w:rPr>
        <w:t xml:space="preserve">Business concept.</w:t>
      </w:r>
      <w:r w:rsidDel="00000000" w:rsidR="00000000" w:rsidRPr="00000000">
        <w:rPr>
          <w:color w:val="000000"/>
          <w:rtl w:val="0"/>
        </w:rPr>
        <w:t xml:space="preserve"> What does your business do? </w:t>
      </w:r>
    </w:p>
    <w:p w:rsidR="00000000" w:rsidDel="00000000" w:rsidP="00000000" w:rsidRDefault="00000000" w:rsidRPr="00000000" w14:paraId="0000003F">
      <w:pPr>
        <w:numPr>
          <w:ilvl w:val="0"/>
          <w:numId w:val="27"/>
        </w:numPr>
        <w:spacing w:after="200" w:before="0" w:line="312" w:lineRule="auto"/>
        <w:ind w:left="720" w:hanging="360"/>
        <w:rPr/>
      </w:pPr>
      <w:r w:rsidDel="00000000" w:rsidR="00000000" w:rsidRPr="00000000">
        <w:rPr>
          <w:b w:val="1"/>
          <w:color w:val="46034d"/>
          <w:rtl w:val="0"/>
        </w:rPr>
        <w:t xml:space="preserve">Business goals and vision.</w:t>
      </w:r>
      <w:r w:rsidDel="00000000" w:rsidR="00000000" w:rsidRPr="00000000">
        <w:rPr>
          <w:color w:val="000000"/>
          <w:rtl w:val="0"/>
        </w:rPr>
        <w:t xml:space="preserve"> What does your business want to do? </w:t>
      </w:r>
    </w:p>
    <w:p w:rsidR="00000000" w:rsidDel="00000000" w:rsidP="00000000" w:rsidRDefault="00000000" w:rsidRPr="00000000" w14:paraId="00000040">
      <w:pPr>
        <w:numPr>
          <w:ilvl w:val="0"/>
          <w:numId w:val="27"/>
        </w:numPr>
        <w:spacing w:after="200" w:before="0" w:line="312" w:lineRule="auto"/>
        <w:ind w:left="720" w:hanging="360"/>
        <w:rPr/>
      </w:pPr>
      <w:r w:rsidDel="00000000" w:rsidR="00000000" w:rsidRPr="00000000">
        <w:rPr>
          <w:b w:val="1"/>
          <w:color w:val="46034d"/>
          <w:rtl w:val="0"/>
        </w:rPr>
        <w:t xml:space="preserve">Product description and differentiation.</w:t>
      </w:r>
      <w:r w:rsidDel="00000000" w:rsidR="00000000" w:rsidRPr="00000000">
        <w:rPr>
          <w:color w:val="000000"/>
          <w:rtl w:val="0"/>
        </w:rPr>
        <w:t xml:space="preserve"> What do you sell, and why is it different from what else exists in the marketplace? </w:t>
      </w:r>
    </w:p>
    <w:p w:rsidR="00000000" w:rsidDel="00000000" w:rsidP="00000000" w:rsidRDefault="00000000" w:rsidRPr="00000000" w14:paraId="00000041">
      <w:pPr>
        <w:numPr>
          <w:ilvl w:val="0"/>
          <w:numId w:val="27"/>
        </w:numPr>
        <w:spacing w:after="200" w:before="0" w:line="312" w:lineRule="auto"/>
        <w:ind w:left="720" w:hanging="360"/>
        <w:rPr/>
      </w:pPr>
      <w:r w:rsidDel="00000000" w:rsidR="00000000" w:rsidRPr="00000000">
        <w:rPr>
          <w:b w:val="1"/>
          <w:color w:val="46034d"/>
          <w:rtl w:val="0"/>
        </w:rPr>
        <w:t xml:space="preserve">Target market.</w:t>
      </w:r>
      <w:r w:rsidDel="00000000" w:rsidR="00000000" w:rsidRPr="00000000">
        <w:rPr>
          <w:color w:val="46034d"/>
          <w:rtl w:val="0"/>
        </w:rPr>
        <w:t xml:space="preserve"> </w:t>
      </w:r>
      <w:r w:rsidDel="00000000" w:rsidR="00000000" w:rsidRPr="00000000">
        <w:rPr>
          <w:color w:val="000000"/>
          <w:rtl w:val="0"/>
        </w:rPr>
        <w:t xml:space="preserve">Who do you sell to? </w:t>
      </w:r>
    </w:p>
    <w:p w:rsidR="00000000" w:rsidDel="00000000" w:rsidP="00000000" w:rsidRDefault="00000000" w:rsidRPr="00000000" w14:paraId="00000042">
      <w:pPr>
        <w:numPr>
          <w:ilvl w:val="0"/>
          <w:numId w:val="27"/>
        </w:numPr>
        <w:spacing w:after="200" w:before="0" w:line="312" w:lineRule="auto"/>
        <w:ind w:left="720" w:hanging="360"/>
        <w:rPr/>
      </w:pPr>
      <w:r w:rsidDel="00000000" w:rsidR="00000000" w:rsidRPr="00000000">
        <w:rPr>
          <w:b w:val="1"/>
          <w:color w:val="46034d"/>
          <w:rtl w:val="0"/>
        </w:rPr>
        <w:t xml:space="preserve">Competitive advantage.</w:t>
      </w:r>
      <w:r w:rsidDel="00000000" w:rsidR="00000000" w:rsidRPr="00000000">
        <w:rPr>
          <w:color w:val="000000"/>
          <w:rtl w:val="0"/>
        </w:rPr>
        <w:t xml:space="preserve"> What gives you an edge and makes you different? </w:t>
      </w:r>
    </w:p>
    <w:p w:rsidR="00000000" w:rsidDel="00000000" w:rsidP="00000000" w:rsidRDefault="00000000" w:rsidRPr="00000000" w14:paraId="00000043">
      <w:pPr>
        <w:numPr>
          <w:ilvl w:val="0"/>
          <w:numId w:val="27"/>
        </w:numPr>
        <w:spacing w:after="200" w:before="0" w:line="312" w:lineRule="auto"/>
        <w:ind w:left="720" w:hanging="360"/>
        <w:rPr/>
      </w:pPr>
      <w:r w:rsidDel="00000000" w:rsidR="00000000" w:rsidRPr="00000000">
        <w:rPr>
          <w:b w:val="1"/>
          <w:color w:val="46034d"/>
          <w:rtl w:val="0"/>
        </w:rPr>
        <w:t xml:space="preserve">Financial projections.</w:t>
      </w:r>
      <w:r w:rsidDel="00000000" w:rsidR="00000000" w:rsidRPr="00000000">
        <w:rPr>
          <w:color w:val="000000"/>
          <w:rtl w:val="0"/>
        </w:rPr>
        <w:t xml:space="preserve"> What do you predict you’ll make in revenue? </w:t>
      </w:r>
    </w:p>
    <w:p w:rsidR="00000000" w:rsidDel="00000000" w:rsidP="00000000" w:rsidRDefault="00000000" w:rsidRPr="00000000" w14:paraId="00000044">
      <w:pPr>
        <w:numPr>
          <w:ilvl w:val="0"/>
          <w:numId w:val="27"/>
        </w:numPr>
        <w:spacing w:after="200" w:before="0" w:line="312" w:lineRule="auto"/>
        <w:ind w:left="720" w:hanging="360"/>
        <w:rPr/>
      </w:pPr>
      <w:r w:rsidDel="00000000" w:rsidR="00000000" w:rsidRPr="00000000">
        <w:rPr>
          <w:b w:val="1"/>
          <w:color w:val="46034d"/>
          <w:rtl w:val="0"/>
        </w:rPr>
        <w:t xml:space="preserve">An ask from potential investors.</w:t>
      </w:r>
      <w:r w:rsidDel="00000000" w:rsidR="00000000" w:rsidRPr="00000000">
        <w:rPr>
          <w:color w:val="000000"/>
          <w:rtl w:val="0"/>
        </w:rPr>
        <w:t xml:space="preserve"> How much money are you asking for? </w:t>
      </w:r>
      <w:r w:rsidDel="00000000" w:rsidR="00000000" w:rsidRPr="00000000">
        <w:rPr>
          <w:rtl w:val="0"/>
        </w:rPr>
      </w:r>
    </w:p>
    <w:p w:rsidR="00000000" w:rsidDel="00000000" w:rsidP="00000000" w:rsidRDefault="00000000" w:rsidRPr="00000000" w14:paraId="00000045">
      <w:pPr>
        <w:pStyle w:val="Heading4"/>
        <w:rPr/>
      </w:pPr>
      <w:bookmarkStart w:colFirst="0" w:colLast="0" w:name="_p9cl4hskywi9" w:id="27"/>
      <w:bookmarkEnd w:id="27"/>
      <w:r w:rsidDel="00000000" w:rsidR="00000000" w:rsidRPr="00000000">
        <w:rPr>
          <w:color w:val="fde5ff"/>
        </w:rPr>
        <mc:AlternateContent>
          <mc:Choice Requires="wpg">
            <w:drawing>
              <wp:anchor allowOverlap="1" behindDoc="1" distB="114300" distT="114300" distL="114300" distR="114300" hidden="0" layoutInCell="1" locked="0" relativeHeight="0" simplePos="0">
                <wp:simplePos x="0" y="0"/>
                <wp:positionH relativeFrom="page">
                  <wp:posOffset>-9524</wp:posOffset>
                </wp:positionH>
                <wp:positionV relativeFrom="page">
                  <wp:posOffset>966788</wp:posOffset>
                </wp:positionV>
                <wp:extent cx="7791450" cy="10220771"/>
                <wp:effectExtent b="0" l="0" r="0" t="0"/>
                <wp:wrapNone/>
                <wp:docPr id="3"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-9524</wp:posOffset>
                </wp:positionH>
                <wp:positionV relativeFrom="page">
                  <wp:posOffset>966788</wp:posOffset>
                </wp:positionV>
                <wp:extent cx="7791450" cy="10220771"/>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791450" cy="10220771"/>
                        </a:xfrm>
                        <a:prstGeom prst="rect"/>
                        <a:ln/>
                      </pic:spPr>
                    </pic:pic>
                  </a:graphicData>
                </a:graphic>
              </wp:anchor>
            </w:drawing>
          </mc:Fallback>
        </mc:AlternateContent>
      </w:r>
      <w:r w:rsidDel="00000000" w:rsidR="00000000" w:rsidRPr="00000000">
        <w:rPr>
          <w:rtl w:val="0"/>
        </w:rPr>
      </w:r>
    </w:p>
    <w:tbl>
      <w:tblPr>
        <w:tblStyle w:val="Table3"/>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046">
            <w:pPr>
              <w:pStyle w:val="Heading4"/>
              <w:spacing w:after="0" w:before="0" w:lineRule="auto"/>
              <w:rPr/>
            </w:pPr>
            <w:bookmarkStart w:colFirst="0" w:colLast="0" w:name="_k4xh63hbzocb" w:id="28"/>
            <w:bookmarkEnd w:id="28"/>
            <w:r w:rsidDel="00000000" w:rsidR="00000000" w:rsidRPr="00000000">
              <w:rPr>
                <w:color w:val="46034d"/>
                <w:rtl w:val="0"/>
              </w:rPr>
              <w:t xml:space="preserve">Executive summary</w:t>
            </w:r>
            <w:r w:rsidDel="00000000" w:rsidR="00000000" w:rsidRPr="00000000">
              <w:rPr>
                <w:rtl w:val="0"/>
              </w:rPr>
              <w:t xml:space="preserve"> example</w:t>
            </w:r>
          </w:p>
        </w:tc>
      </w:tr>
    </w:tbl>
    <w:p w:rsidR="00000000" w:rsidDel="00000000" w:rsidP="00000000" w:rsidRDefault="00000000" w:rsidRPr="00000000" w14:paraId="00000048">
      <w:pPr>
        <w:spacing w:after="200" w:before="200" w:line="312" w:lineRule="auto"/>
        <w:rPr>
          <w:color w:val="000000"/>
        </w:rPr>
      </w:pPr>
      <w:r w:rsidDel="00000000" w:rsidR="00000000" w:rsidRPr="00000000">
        <w:rPr>
          <w:color w:val="000000"/>
          <w:rtl w:val="0"/>
        </w:rPr>
        <w:t xml:space="preserve">Providence Tea Company is a sustainable, socially conscious tea retailer that sources and sells high-quality, ethically sourced tea from small farms in India. Our mission is to support small local farmers and promote sustainable agriculture practices in the tea industry. We are one of the few organic specialty tea companies focused on sustainability, setting us apart from our competitors.</w:t>
      </w:r>
    </w:p>
    <w:p w:rsidR="00000000" w:rsidDel="00000000" w:rsidP="00000000" w:rsidRDefault="00000000" w:rsidRPr="00000000" w14:paraId="00000049">
      <w:pPr>
        <w:spacing w:after="200" w:before="200" w:line="312" w:lineRule="auto"/>
        <w:rPr>
          <w:color w:val="000000"/>
        </w:rPr>
      </w:pPr>
      <w:r w:rsidDel="00000000" w:rsidR="00000000" w:rsidRPr="00000000">
        <w:rPr>
          <w:color w:val="000000"/>
          <w:rtl w:val="0"/>
        </w:rPr>
        <w:t xml:space="preserve">We offer a curated selection of premium teas, sourced from sustainable farms across India. Our teas are carefully hand-blended and packaged in elegant, eco-friendly packaging. </w:t>
      </w:r>
    </w:p>
    <w:p w:rsidR="00000000" w:rsidDel="00000000" w:rsidP="00000000" w:rsidRDefault="00000000" w:rsidRPr="00000000" w14:paraId="0000004A">
      <w:pPr>
        <w:spacing w:after="200" w:before="200" w:line="312" w:lineRule="auto"/>
        <w:rPr>
          <w:color w:val="000000"/>
        </w:rPr>
      </w:pPr>
      <w:r w:rsidDel="00000000" w:rsidR="00000000" w:rsidRPr="00000000">
        <w:rPr>
          <w:color w:val="000000"/>
          <w:rtl w:val="0"/>
        </w:rPr>
        <w:t xml:space="preserve">Providence Tea Company will be the go-to source for sustainable, premium tea, and has a strong and loyal customer base. With every purchase, we invest in employment opportunities, infrastructure, and education in order to combat poverty and promote sustainable growth for the communities we are a part of.</w:t>
      </w:r>
    </w:p>
    <w:p w:rsidR="00000000" w:rsidDel="00000000" w:rsidP="00000000" w:rsidRDefault="00000000" w:rsidRPr="00000000" w14:paraId="0000004B">
      <w:pPr>
        <w:spacing w:after="200" w:before="200" w:line="312" w:lineRule="auto"/>
        <w:rPr>
          <w:color w:val="000000"/>
        </w:rPr>
      </w:pPr>
      <w:r w:rsidDel="00000000" w:rsidR="00000000" w:rsidRPr="00000000">
        <w:rPr>
          <w:color w:val="000000"/>
          <w:rtl w:val="0"/>
        </w:rPr>
        <w:t xml:space="preserve">Discerning tea lovers who look for premium, high-quality teas and tea accessories make up our target market. They are health-conscious and environmentally conscious individuals who value sustainability and quality. Our marketing efforts focus on building a strong online presence and passionate community. Social media and influencer marketing are how we reach our target audience.</w:t>
      </w:r>
    </w:p>
    <w:p w:rsidR="00000000" w:rsidDel="00000000" w:rsidP="00000000" w:rsidRDefault="00000000" w:rsidRPr="00000000" w14:paraId="0000004C">
      <w:pPr>
        <w:spacing w:after="200" w:before="200" w:line="312" w:lineRule="auto"/>
        <w:rPr>
          <w:color w:val="000000"/>
        </w:rPr>
      </w:pPr>
      <w:r w:rsidDel="00000000" w:rsidR="00000000" w:rsidRPr="00000000">
        <w:rPr>
          <w:color w:val="000000"/>
          <w:rtl w:val="0"/>
        </w:rPr>
        <w:t xml:space="preserve">We seek investors to help grow our business and expand our customer base. In the next year, we project revenue of $3 million and a net profit of $550,000. We plan to invest in new retail locations, increase our online presence, and continue to source the best tea from India.</w:t>
      </w:r>
    </w:p>
    <w:p w:rsidR="00000000" w:rsidDel="00000000" w:rsidP="00000000" w:rsidRDefault="00000000" w:rsidRPr="00000000" w14:paraId="0000004D">
      <w:pPr>
        <w:spacing w:after="200" w:before="200" w:line="312" w:lineRule="auto"/>
        <w:rPr>
          <w:color w:val="000000"/>
        </w:rPr>
      </w:pPr>
      <w:r w:rsidDel="00000000" w:rsidR="00000000" w:rsidRPr="00000000">
        <w:rPr>
          <w:color w:val="000000"/>
          <w:rtl w:val="0"/>
        </w:rPr>
        <w:t xml:space="preserve">Our unique approach to sourcing and selling tea, combined with our experienced team, makes us well-positioned for success. </w:t>
      </w:r>
    </w:p>
    <w:p w:rsidR="00000000" w:rsidDel="00000000" w:rsidP="00000000" w:rsidRDefault="00000000" w:rsidRPr="00000000" w14:paraId="0000004E">
      <w:pPr>
        <w:pStyle w:val="Heading2"/>
        <w:rPr>
          <w:color w:val="46034d"/>
          <w:shd w:fill="fde5ff" w:val="clear"/>
        </w:rPr>
      </w:pPr>
      <w:bookmarkStart w:colFirst="0" w:colLast="0" w:name="_o5cn1lg435qv" w:id="29"/>
      <w:bookmarkEnd w:id="29"/>
      <w:r w:rsidDel="00000000" w:rsidR="00000000" w:rsidRPr="00000000">
        <w:rPr>
          <w:rtl w:val="0"/>
        </w:rPr>
        <w:t xml:space="preserve">Company </w:t>
      </w:r>
      <w:r w:rsidDel="00000000" w:rsidR="00000000" w:rsidRPr="00000000">
        <w:rPr>
          <w:color w:val="46034d"/>
          <w:shd w:fill="fde5ff" w:val="clear"/>
          <w:rtl w:val="0"/>
        </w:rPr>
        <w:t xml:space="preserve">overview</w:t>
      </w:r>
    </w:p>
    <w:p w:rsidR="00000000" w:rsidDel="00000000" w:rsidP="00000000" w:rsidRDefault="00000000" w:rsidRPr="00000000" w14:paraId="0000004F">
      <w:pPr>
        <w:pStyle w:val="Heading4"/>
        <w:widowControl w:val="0"/>
        <w:ind w:left="4.1840362548828125" w:right="587.5634765625" w:firstLine="7.559967041015625"/>
        <w:rPr/>
      </w:pPr>
      <w:bookmarkStart w:colFirst="0" w:colLast="0" w:name="_q35dhh46m7w2" w:id="30"/>
      <w:bookmarkEnd w:id="30"/>
      <w:r w:rsidDel="00000000" w:rsidR="00000000" w:rsidRPr="00000000">
        <w:rPr>
          <w:rtl w:val="0"/>
        </w:rPr>
        <w:t xml:space="preserve">What is a </w:t>
      </w:r>
      <w:r w:rsidDel="00000000" w:rsidR="00000000" w:rsidRPr="00000000">
        <w:rPr>
          <w:color w:val="46034d"/>
          <w:shd w:fill="fde5ff" w:val="clear"/>
          <w:rtl w:val="0"/>
        </w:rPr>
        <w:t xml:space="preserve">company overview</w:t>
      </w:r>
      <w:r w:rsidDel="00000000" w:rsidR="00000000" w:rsidRPr="00000000">
        <w:rPr>
          <w:rtl w:val="0"/>
        </w:rPr>
        <w:t xml:space="preserve">?</w:t>
      </w:r>
    </w:p>
    <w:p w:rsidR="00000000" w:rsidDel="00000000" w:rsidP="00000000" w:rsidRDefault="00000000" w:rsidRPr="00000000" w14:paraId="00000050">
      <w:pPr>
        <w:spacing w:after="200" w:before="200" w:line="312" w:lineRule="auto"/>
        <w:rPr>
          <w:color w:val="000000"/>
        </w:rPr>
      </w:pPr>
      <w:r w:rsidDel="00000000" w:rsidR="00000000" w:rsidRPr="00000000">
        <w:rPr>
          <w:color w:val="000000"/>
          <w:rtl w:val="0"/>
        </w:rPr>
        <w:t xml:space="preserve">This section of your business plan will answer two fundamental questions: “Who are you?” and “What do you plan to do?” Answering these questions clarifies why your company exists, what sets it apart from others, and why it’s a good investment opportunity for others. </w:t>
      </w:r>
    </w:p>
    <w:p w:rsidR="00000000" w:rsidDel="00000000" w:rsidP="00000000" w:rsidRDefault="00000000" w:rsidRPr="00000000" w14:paraId="00000051">
      <w:pPr>
        <w:spacing w:after="200" w:before="200" w:line="312" w:lineRule="auto"/>
        <w:rPr>
          <w:color w:val="000000"/>
        </w:rPr>
      </w:pPr>
      <w:r w:rsidDel="00000000" w:rsidR="00000000" w:rsidRPr="00000000">
        <w:rPr>
          <w:color w:val="000000"/>
          <w:rtl w:val="0"/>
        </w:rPr>
        <w:t xml:space="preserve">Even if you are the only person who ever sees this section of the plan, writing it will spell out intangible aspects of your business, solidifying your principles, ideals, and cultural philosophies.</w:t>
      </w:r>
    </w:p>
    <w:p w:rsidR="00000000" w:rsidDel="00000000" w:rsidP="00000000" w:rsidRDefault="00000000" w:rsidRPr="00000000" w14:paraId="00000052">
      <w:pPr>
        <w:spacing w:after="200" w:before="200" w:line="312" w:lineRule="auto"/>
        <w:rPr>
          <w:color w:val="000000"/>
        </w:rPr>
      </w:pPr>
      <w:r w:rsidDel="00000000" w:rsidR="00000000" w:rsidRPr="00000000">
        <w:rPr>
          <w:color w:val="000000"/>
          <w:rtl w:val="0"/>
        </w:rPr>
        <w:t xml:space="preserve">This section will detail the reasons for your business’s existence, its goals, and its guiding principles. Developing these statements may require some thought and reflection, but are essential to understanding your business’s purpose and direction.</w:t>
      </w:r>
    </w:p>
    <w:p w:rsidR="00000000" w:rsidDel="00000000" w:rsidP="00000000" w:rsidRDefault="00000000" w:rsidRPr="00000000" w14:paraId="00000053">
      <w:pPr>
        <w:pStyle w:val="Heading4"/>
        <w:widowControl w:val="0"/>
        <w:rPr/>
      </w:pPr>
      <w:bookmarkStart w:colFirst="0" w:colLast="0" w:name="_opv2mrlzvbx6" w:id="31"/>
      <w:bookmarkEnd w:id="31"/>
      <w:r w:rsidDel="00000000" w:rsidR="00000000" w:rsidRPr="00000000">
        <w:rPr>
          <w:color w:val="46034d"/>
          <w:shd w:fill="fde5ff" w:val="clear"/>
          <w:rtl w:val="0"/>
        </w:rPr>
        <w:t xml:space="preserve">Components</w:t>
      </w:r>
      <w:r w:rsidDel="00000000" w:rsidR="00000000" w:rsidRPr="00000000">
        <w:rPr>
          <w:rtl w:val="0"/>
        </w:rPr>
        <w:t xml:space="preserve"> you should include in your company overview:</w:t>
      </w:r>
    </w:p>
    <w:p w:rsidR="00000000" w:rsidDel="00000000" w:rsidP="00000000" w:rsidRDefault="00000000" w:rsidRPr="00000000" w14:paraId="00000054">
      <w:pPr>
        <w:widowControl w:val="0"/>
        <w:numPr>
          <w:ilvl w:val="0"/>
          <w:numId w:val="10"/>
        </w:numPr>
        <w:spacing w:after="0" w:before="0" w:line="312" w:lineRule="auto"/>
        <w:ind w:left="720" w:hanging="360"/>
        <w:rPr/>
      </w:pPr>
      <w:r w:rsidDel="00000000" w:rsidR="00000000" w:rsidRPr="00000000">
        <w:rPr>
          <w:color w:val="000000"/>
          <w:rtl w:val="0"/>
        </w:rPr>
        <w:t xml:space="preserve">An explanation of your company’s purpose and mission</w:t>
      </w:r>
    </w:p>
    <w:p w:rsidR="00000000" w:rsidDel="00000000" w:rsidP="00000000" w:rsidRDefault="00000000" w:rsidRPr="00000000" w14:paraId="00000055">
      <w:pPr>
        <w:widowControl w:val="0"/>
        <w:numPr>
          <w:ilvl w:val="0"/>
          <w:numId w:val="10"/>
        </w:numPr>
        <w:spacing w:after="0" w:before="0" w:line="312" w:lineRule="auto"/>
        <w:ind w:left="720" w:hanging="360"/>
        <w:rPr/>
      </w:pPr>
      <w:r w:rsidDel="00000000" w:rsidR="00000000" w:rsidRPr="00000000">
        <w:rPr>
          <w:color w:val="000000"/>
          <w:rtl w:val="0"/>
        </w:rPr>
        <w:t xml:space="preserve">An overview of your business objectives</w:t>
      </w:r>
    </w:p>
    <w:p w:rsidR="00000000" w:rsidDel="00000000" w:rsidP="00000000" w:rsidRDefault="00000000" w:rsidRPr="00000000" w14:paraId="00000056">
      <w:pPr>
        <w:widowControl w:val="0"/>
        <w:numPr>
          <w:ilvl w:val="0"/>
          <w:numId w:val="10"/>
        </w:numPr>
        <w:spacing w:after="0" w:before="0" w:line="312" w:lineRule="auto"/>
        <w:ind w:left="720" w:hanging="360"/>
        <w:rPr/>
      </w:pPr>
      <w:r w:rsidDel="00000000" w:rsidR="00000000" w:rsidRPr="00000000">
        <w:rPr>
          <w:color w:val="000000"/>
          <w:rtl w:val="0"/>
        </w:rPr>
        <w:t xml:space="preserve">A description of your products or services</w:t>
      </w:r>
    </w:p>
    <w:p w:rsidR="00000000" w:rsidDel="00000000" w:rsidP="00000000" w:rsidRDefault="00000000" w:rsidRPr="00000000" w14:paraId="00000057">
      <w:pPr>
        <w:widowControl w:val="0"/>
        <w:numPr>
          <w:ilvl w:val="0"/>
          <w:numId w:val="10"/>
        </w:numPr>
        <w:spacing w:after="0" w:before="0" w:line="312" w:lineRule="auto"/>
        <w:ind w:left="720" w:hanging="360"/>
        <w:rPr/>
      </w:pPr>
      <w:r w:rsidDel="00000000" w:rsidR="00000000" w:rsidRPr="00000000">
        <w:rPr>
          <w:color w:val="000000"/>
          <w:rtl w:val="0"/>
        </w:rPr>
        <w:t xml:space="preserve">A summary of your competitive advantage</w:t>
      </w:r>
    </w:p>
    <w:p w:rsidR="00000000" w:rsidDel="00000000" w:rsidP="00000000" w:rsidRDefault="00000000" w:rsidRPr="00000000" w14:paraId="00000058">
      <w:pPr>
        <w:widowControl w:val="0"/>
        <w:numPr>
          <w:ilvl w:val="0"/>
          <w:numId w:val="10"/>
        </w:numPr>
        <w:spacing w:after="0" w:before="0" w:line="312" w:lineRule="auto"/>
        <w:ind w:left="720" w:hanging="360"/>
        <w:rPr/>
      </w:pPr>
      <w:r w:rsidDel="00000000" w:rsidR="00000000" w:rsidRPr="00000000">
        <w:rPr>
          <w:color w:val="000000"/>
          <w:rtl w:val="0"/>
        </w:rPr>
        <w:t xml:space="preserve">An overview of your team and organizational structure</w:t>
      </w:r>
    </w:p>
    <w:p w:rsidR="00000000" w:rsidDel="00000000" w:rsidP="00000000" w:rsidRDefault="00000000" w:rsidRPr="00000000" w14:paraId="00000059">
      <w:pPr>
        <w:pStyle w:val="Heading4"/>
        <w:widowControl w:val="0"/>
        <w:ind w:right="587.5634765625"/>
        <w:rPr/>
      </w:pPr>
      <w:bookmarkStart w:colFirst="0" w:colLast="0" w:name="_2h7y2gz57vuz" w:id="32"/>
      <w:bookmarkEnd w:id="32"/>
      <w:r w:rsidDel="00000000" w:rsidR="00000000" w:rsidRPr="00000000">
        <w:rPr>
          <w:rtl w:val="0"/>
        </w:rPr>
        <w:t xml:space="preserve">Here’s what to include in your </w:t>
      </w:r>
      <w:r w:rsidDel="00000000" w:rsidR="00000000" w:rsidRPr="00000000">
        <w:rPr>
          <w:color w:val="46034d"/>
          <w:shd w:fill="fde5ff" w:val="clear"/>
          <w:rtl w:val="0"/>
        </w:rPr>
        <w:t xml:space="preserve">company overview</w:t>
      </w:r>
      <w:r w:rsidDel="00000000" w:rsidR="00000000" w:rsidRPr="00000000">
        <w:rPr>
          <w:rtl w:val="0"/>
        </w:rPr>
        <w:t xml:space="preserve">:</w:t>
      </w:r>
    </w:p>
    <w:p w:rsidR="00000000" w:rsidDel="00000000" w:rsidP="00000000" w:rsidRDefault="00000000" w:rsidRPr="00000000" w14:paraId="0000005A">
      <w:pPr>
        <w:pStyle w:val="Heading5"/>
        <w:rPr>
          <w:color w:val="46034d"/>
        </w:rPr>
      </w:pPr>
      <w:bookmarkStart w:colFirst="0" w:colLast="0" w:name="_pm5g6givmrlm" w:id="33"/>
      <w:bookmarkEnd w:id="33"/>
      <w:r w:rsidDel="00000000" w:rsidR="00000000" w:rsidRPr="00000000">
        <w:rPr>
          <w:color w:val="46034d"/>
          <w:rtl w:val="0"/>
        </w:rPr>
        <w:t xml:space="preserve">An explanation of your company’s purpose and mission</w:t>
      </w:r>
    </w:p>
    <w:p w:rsidR="00000000" w:rsidDel="00000000" w:rsidP="00000000" w:rsidRDefault="00000000" w:rsidRPr="00000000" w14:paraId="0000005B">
      <w:pPr>
        <w:numPr>
          <w:ilvl w:val="0"/>
          <w:numId w:val="29"/>
        </w:numPr>
        <w:spacing w:after="200" w:before="200" w:line="312" w:lineRule="auto"/>
        <w:ind w:left="720" w:hanging="360"/>
        <w:rPr/>
      </w:pPr>
      <w:r w:rsidDel="00000000" w:rsidR="00000000" w:rsidRPr="00000000">
        <w:rPr>
          <w:color w:val="000000"/>
          <w:rtl w:val="0"/>
        </w:rPr>
        <w:t xml:space="preserve">Identify your core values and the people your company is accountable to, including owners, employees, suppliers, customers, investors, and the community where you do business. Use these values to craft a concise mission statement that explains why your business exists and what it aims to accomplish. </w:t>
      </w:r>
    </w:p>
    <w:p w:rsidR="00000000" w:rsidDel="00000000" w:rsidP="00000000" w:rsidRDefault="00000000" w:rsidRPr="00000000" w14:paraId="0000005C">
      <w:pPr>
        <w:numPr>
          <w:ilvl w:val="0"/>
          <w:numId w:val="29"/>
        </w:numPr>
        <w:spacing w:after="200" w:before="200" w:line="312" w:lineRule="auto"/>
        <w:ind w:left="720" w:hanging="360"/>
        <w:rPr/>
      </w:pPr>
      <w:r w:rsidDel="00000000" w:rsidR="00000000" w:rsidRPr="00000000">
        <w:rPr>
          <w:color w:val="000000"/>
          <w:rtl w:val="0"/>
        </w:rPr>
        <w:t xml:space="preserve">Create a clear and concise mission statement that outlines the impact you want your business to have on the world.</w:t>
      </w:r>
    </w:p>
    <w:p w:rsidR="00000000" w:rsidDel="00000000" w:rsidP="00000000" w:rsidRDefault="00000000" w:rsidRPr="00000000" w14:paraId="0000005D">
      <w:pPr>
        <w:pStyle w:val="Heading5"/>
        <w:rPr>
          <w:color w:val="46034d"/>
        </w:rPr>
      </w:pPr>
      <w:bookmarkStart w:colFirst="0" w:colLast="0" w:name="_50l82jhc0as6" w:id="34"/>
      <w:bookmarkEnd w:id="34"/>
      <w:r w:rsidDel="00000000" w:rsidR="00000000" w:rsidRPr="00000000">
        <w:rPr>
          <w:color w:val="46034d"/>
          <w:rtl w:val="0"/>
        </w:rPr>
        <w:t xml:space="preserve">An overview of your business objectives</w:t>
      </w:r>
    </w:p>
    <w:p w:rsidR="00000000" w:rsidDel="00000000" w:rsidP="00000000" w:rsidRDefault="00000000" w:rsidRPr="00000000" w14:paraId="0000005E">
      <w:pPr>
        <w:widowControl w:val="0"/>
        <w:numPr>
          <w:ilvl w:val="0"/>
          <w:numId w:val="13"/>
        </w:numPr>
        <w:spacing w:after="200" w:before="200" w:line="312" w:lineRule="auto"/>
        <w:ind w:left="720" w:right="53.492431640625" w:hanging="360"/>
        <w:rPr/>
      </w:pPr>
      <w:r w:rsidDel="00000000" w:rsidR="00000000" w:rsidRPr="00000000">
        <w:rPr>
          <w:color w:val="000000"/>
          <w:rtl w:val="0"/>
        </w:rPr>
        <w:t xml:space="preserve">Include both short- and long-term goals in the company overview section of your plan. In the context of a business, short-term goals are ones you plan to achieve in the next year, while long-term goals are ones you’re aiming for in the next one to five years. </w:t>
      </w:r>
      <w:r w:rsidDel="00000000" w:rsidR="00000000" w:rsidRPr="00000000">
        <w:rPr>
          <w:rtl w:val="0"/>
        </w:rPr>
      </w:r>
    </w:p>
    <w:p w:rsidR="00000000" w:rsidDel="00000000" w:rsidP="00000000" w:rsidRDefault="00000000" w:rsidRPr="00000000" w14:paraId="0000005F">
      <w:pPr>
        <w:pStyle w:val="Heading5"/>
        <w:rPr>
          <w:color w:val="46034d"/>
        </w:rPr>
      </w:pPr>
      <w:bookmarkStart w:colFirst="0" w:colLast="0" w:name="_93aozwuikfgx" w:id="35"/>
      <w:bookmarkEnd w:id="35"/>
      <w:r w:rsidDel="00000000" w:rsidR="00000000" w:rsidRPr="00000000">
        <w:rPr>
          <w:color w:val="46034d"/>
          <w:rtl w:val="0"/>
        </w:rPr>
        <w:t xml:space="preserve">A description of your products or services</w:t>
      </w:r>
    </w:p>
    <w:p w:rsidR="00000000" w:rsidDel="00000000" w:rsidP="00000000" w:rsidRDefault="00000000" w:rsidRPr="00000000" w14:paraId="00000060">
      <w:pPr>
        <w:numPr>
          <w:ilvl w:val="0"/>
          <w:numId w:val="4"/>
        </w:numPr>
        <w:spacing w:after="200" w:before="200" w:line="312" w:lineRule="auto"/>
        <w:ind w:left="720" w:hanging="360"/>
        <w:rPr/>
      </w:pPr>
      <w:r w:rsidDel="00000000" w:rsidR="00000000" w:rsidRPr="00000000">
        <w:rPr>
          <w:color w:val="000000"/>
          <w:rtl w:val="0"/>
        </w:rPr>
        <w:t xml:space="preserve">Include information about your products or services, and outline their features, benefits, and any unique selling points. </w:t>
      </w:r>
    </w:p>
    <w:p w:rsidR="00000000" w:rsidDel="00000000" w:rsidP="00000000" w:rsidRDefault="00000000" w:rsidRPr="00000000" w14:paraId="00000061">
      <w:pPr>
        <w:numPr>
          <w:ilvl w:val="0"/>
          <w:numId w:val="4"/>
        </w:numPr>
        <w:spacing w:after="200" w:before="200" w:line="312" w:lineRule="auto"/>
        <w:ind w:left="720" w:hanging="360"/>
        <w:rPr/>
      </w:pPr>
      <w:r w:rsidDel="00000000" w:rsidR="00000000" w:rsidRPr="00000000">
        <w:rPr>
          <w:color w:val="000000"/>
          <w:rtl w:val="0"/>
        </w:rPr>
        <w:t xml:space="preserve">Highlight key features and benefits of your products or services, and explain how they solve a problem or meet a need for your customers.</w:t>
      </w:r>
    </w:p>
    <w:p w:rsidR="00000000" w:rsidDel="00000000" w:rsidP="00000000" w:rsidRDefault="00000000" w:rsidRPr="00000000" w14:paraId="00000062">
      <w:pPr>
        <w:pStyle w:val="Heading5"/>
        <w:rPr>
          <w:color w:val="46034d"/>
        </w:rPr>
      </w:pPr>
      <w:bookmarkStart w:colFirst="0" w:colLast="0" w:name="_7de66o4x6vuv" w:id="36"/>
      <w:bookmarkEnd w:id="36"/>
      <w:r w:rsidDel="00000000" w:rsidR="00000000" w:rsidRPr="00000000">
        <w:rPr>
          <w:color w:val="46034d"/>
          <w:rtl w:val="0"/>
        </w:rPr>
        <w:t xml:space="preserve">A summary of your competitive advantage</w:t>
      </w:r>
    </w:p>
    <w:p w:rsidR="00000000" w:rsidDel="00000000" w:rsidP="00000000" w:rsidRDefault="00000000" w:rsidRPr="00000000" w14:paraId="00000063">
      <w:pPr>
        <w:numPr>
          <w:ilvl w:val="0"/>
          <w:numId w:val="1"/>
        </w:numPr>
        <w:spacing w:after="200" w:before="200" w:line="312" w:lineRule="auto"/>
        <w:ind w:left="720" w:hanging="360"/>
        <w:rPr/>
      </w:pPr>
      <w:r w:rsidDel="00000000" w:rsidR="00000000" w:rsidRPr="00000000">
        <w:rPr>
          <w:color w:val="000000"/>
          <w:rtl w:val="0"/>
        </w:rPr>
        <w:t xml:space="preserve">Identify what sets your business apart from your competitors and the value it provides to your target customers. This could include unique features or benefits of your products or services, a distinctive brand or reputation, a loyal customer base, or any other advantage that gives you an edge in the market.</w:t>
      </w:r>
    </w:p>
    <w:p w:rsidR="00000000" w:rsidDel="00000000" w:rsidP="00000000" w:rsidRDefault="00000000" w:rsidRPr="00000000" w14:paraId="00000064">
      <w:pPr>
        <w:numPr>
          <w:ilvl w:val="0"/>
          <w:numId w:val="1"/>
        </w:numPr>
        <w:spacing w:after="200" w:before="200" w:line="312" w:lineRule="auto"/>
        <w:ind w:left="720" w:hanging="360"/>
        <w:rPr/>
      </w:pPr>
      <w:r w:rsidDel="00000000" w:rsidR="00000000" w:rsidRPr="00000000">
        <w:rPr>
          <w:color w:val="000000"/>
          <w:rtl w:val="0"/>
        </w:rPr>
        <w:t xml:space="preserve">Summarize your competitive advantage in a few sentences or bullet points. Focus on the benefits your advantage brings to your customers, and how it sets you apart in the market.</w:t>
      </w:r>
    </w:p>
    <w:p w:rsidR="00000000" w:rsidDel="00000000" w:rsidP="00000000" w:rsidRDefault="00000000" w:rsidRPr="00000000" w14:paraId="00000065">
      <w:pPr>
        <w:pStyle w:val="Heading5"/>
        <w:rPr>
          <w:color w:val="46034d"/>
        </w:rPr>
      </w:pPr>
      <w:bookmarkStart w:colFirst="0" w:colLast="0" w:name="_canox3ze8smw" w:id="37"/>
      <w:bookmarkEnd w:id="37"/>
      <w:r w:rsidDel="00000000" w:rsidR="00000000" w:rsidRPr="00000000">
        <w:rPr>
          <w:color w:val="46034d"/>
          <w:rtl w:val="0"/>
        </w:rPr>
        <w:t xml:space="preserve">An overview of your team and organizational structure</w:t>
      </w:r>
    </w:p>
    <w:p w:rsidR="00000000" w:rsidDel="00000000" w:rsidP="00000000" w:rsidRDefault="00000000" w:rsidRPr="00000000" w14:paraId="00000066">
      <w:pPr>
        <w:numPr>
          <w:ilvl w:val="0"/>
          <w:numId w:val="21"/>
        </w:numPr>
        <w:spacing w:after="200" w:before="200" w:line="312" w:lineRule="auto"/>
        <w:ind w:left="720" w:hanging="360"/>
        <w:rPr/>
      </w:pPr>
      <w:r w:rsidDel="00000000" w:rsidR="00000000" w:rsidRPr="00000000">
        <w:rPr>
          <w:color w:val="000000"/>
          <w:rtl w:val="0"/>
        </w:rPr>
        <w:t xml:space="preserve">Insert an org chart of your existing team, and any predicted hires, with their salaries.</w:t>
      </w:r>
    </w:p>
    <w:p w:rsidR="00000000" w:rsidDel="00000000" w:rsidP="00000000" w:rsidRDefault="00000000" w:rsidRPr="00000000" w14:paraId="00000067">
      <w:pPr>
        <w:numPr>
          <w:ilvl w:val="0"/>
          <w:numId w:val="21"/>
        </w:numPr>
        <w:spacing w:after="200" w:before="200" w:line="312" w:lineRule="auto"/>
        <w:ind w:left="720" w:hanging="360"/>
        <w:rPr/>
      </w:pPr>
      <w:r w:rsidDel="00000000" w:rsidR="00000000" w:rsidRPr="00000000">
        <w:rPr>
          <w:color w:val="000000"/>
          <w:rtl w:val="0"/>
        </w:rPr>
        <w:t xml:space="preserve">Include details about the founders, executives, and other team members, as well as information about their roles and responsibilities. </w:t>
      </w:r>
    </w:p>
    <w:p w:rsidR="00000000" w:rsidDel="00000000" w:rsidP="00000000" w:rsidRDefault="00000000" w:rsidRPr="00000000" w14:paraId="00000068">
      <w:pPr>
        <w:numPr>
          <w:ilvl w:val="0"/>
          <w:numId w:val="21"/>
        </w:numPr>
        <w:spacing w:after="200" w:before="200" w:line="312" w:lineRule="auto"/>
        <w:ind w:left="720" w:hanging="360"/>
        <w:rPr/>
      </w:pPr>
      <w:r w:rsidDel="00000000" w:rsidR="00000000" w:rsidRPr="00000000">
        <w:rPr>
          <w:color w:val="000000"/>
          <w:rtl w:val="0"/>
        </w:rPr>
        <w:t xml:space="preserve">If you’re a solopreneur, include an overview of your professional background and any experience or qualifications that relate to your developing business.</w:t>
      </w:r>
    </w:p>
    <w:p w:rsidR="00000000" w:rsidDel="00000000" w:rsidP="00000000" w:rsidRDefault="00000000" w:rsidRPr="00000000" w14:paraId="00000069">
      <w:pPr>
        <w:pStyle w:val="Heading4"/>
        <w:rPr>
          <w:color w:val="1caa86"/>
          <w:shd w:fill="e5fff9" w:val="clear"/>
        </w:rPr>
      </w:pPr>
      <w:bookmarkStart w:colFirst="0" w:colLast="0" w:name="_t7vt1epjwdo7" w:id="38"/>
      <w:bookmarkEnd w:id="38"/>
      <w:r w:rsidDel="00000000" w:rsidR="00000000" w:rsidRPr="00000000">
        <w:rPr>
          <w:rtl w:val="0"/>
        </w:rPr>
      </w:r>
    </w:p>
    <w:p w:rsidR="00000000" w:rsidDel="00000000" w:rsidP="00000000" w:rsidRDefault="00000000" w:rsidRPr="00000000" w14:paraId="0000006A">
      <w:pPr>
        <w:pStyle w:val="Heading4"/>
        <w:rPr/>
      </w:pPr>
      <w:bookmarkStart w:colFirst="0" w:colLast="0" w:name="_jq4ibyl3h5th" w:id="39"/>
      <w:bookmarkEnd w:id="39"/>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4"/>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074">
            <w:pPr>
              <w:pStyle w:val="Heading4"/>
              <w:spacing w:after="0" w:before="0" w:lineRule="auto"/>
              <w:rPr/>
            </w:pPr>
            <w:bookmarkStart w:colFirst="0" w:colLast="0" w:name="_kcevlqnrbt2p" w:id="40"/>
            <w:bookmarkEnd w:id="40"/>
            <w:r w:rsidDel="00000000" w:rsidR="00000000" w:rsidRPr="00000000">
              <w:rPr>
                <w:color w:val="46034d"/>
                <w:rtl w:val="0"/>
              </w:rPr>
              <w:t xml:space="preserve">Company overview</w:t>
            </w:r>
            <w:r w:rsidDel="00000000" w:rsidR="00000000" w:rsidRPr="00000000">
              <w:rPr>
                <w:rtl w:val="0"/>
              </w:rPr>
              <w:t xml:space="preserve"> example</w:t>
            </w:r>
          </w:p>
        </w:tc>
      </w:tr>
    </w:tbl>
    <w:p w:rsidR="00000000" w:rsidDel="00000000" w:rsidP="00000000" w:rsidRDefault="00000000" w:rsidRPr="00000000" w14:paraId="00000076">
      <w:pPr>
        <w:spacing w:after="200" w:before="200" w:line="312" w:lineRule="auto"/>
        <w:rPr>
          <w:color w:val="000000"/>
        </w:rPr>
      </w:pP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-19049</wp:posOffset>
                </wp:positionH>
                <wp:positionV relativeFrom="page">
                  <wp:posOffset>932688</wp:posOffset>
                </wp:positionV>
                <wp:extent cx="7791450" cy="10220771"/>
                <wp:effectExtent b="0" l="0" r="0" t="0"/>
                <wp:wrapNone/>
                <wp:docPr id="6"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-19049</wp:posOffset>
                </wp:positionH>
                <wp:positionV relativeFrom="page">
                  <wp:posOffset>932688</wp:posOffset>
                </wp:positionV>
                <wp:extent cx="7791450" cy="10220771"/>
                <wp:effectExtent b="0" l="0" r="0" t="0"/>
                <wp:wrapNone/>
                <wp:docPr id="6"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7791450" cy="10220771"/>
                        </a:xfrm>
                        <a:prstGeom prst="rect"/>
                        <a:ln/>
                      </pic:spPr>
                    </pic:pic>
                  </a:graphicData>
                </a:graphic>
              </wp:anchor>
            </w:drawing>
          </mc:Fallback>
        </mc:AlternateContent>
      </w:r>
      <w:r w:rsidDel="00000000" w:rsidR="00000000" w:rsidRPr="00000000">
        <w:rPr>
          <w:color w:val="000000"/>
          <w:rtl w:val="0"/>
        </w:rPr>
        <w:t xml:space="preserve">Providence Tea Company is a sustainable, socially conscious tea retailer that sources and sells high-quality, ethically sourced tea from small farms in India. Our purpose is to provide our customers with delicious, sustainably sourced organic tea, while making a positive impact on the world. Our mission is to support small local farmers and promote sustainable agriculture practices in the tea industry. </w:t>
      </w:r>
    </w:p>
    <w:p w:rsidR="00000000" w:rsidDel="00000000" w:rsidP="00000000" w:rsidRDefault="00000000" w:rsidRPr="00000000" w14:paraId="00000077">
      <w:pPr>
        <w:widowControl w:val="0"/>
        <w:spacing w:after="200" w:before="200" w:line="312" w:lineRule="auto"/>
        <w:rPr>
          <w:color w:val="000000"/>
        </w:rPr>
      </w:pPr>
      <w:r w:rsidDel="00000000" w:rsidR="00000000" w:rsidRPr="00000000">
        <w:rPr>
          <w:color w:val="000000"/>
          <w:rtl w:val="0"/>
        </w:rPr>
        <w:t xml:space="preserve">The business focuses on increasing awareness about the importance of sustainability in the tea industry while offering a wide range of sustainably sourced tea products. We will develop strong relationships with our suppliers and customers to continually improve our sustainability practices.</w:t>
      </w:r>
    </w:p>
    <w:p w:rsidR="00000000" w:rsidDel="00000000" w:rsidP="00000000" w:rsidRDefault="00000000" w:rsidRPr="00000000" w14:paraId="00000078">
      <w:pPr>
        <w:widowControl w:val="0"/>
        <w:spacing w:after="200" w:before="200" w:line="312" w:lineRule="auto"/>
        <w:rPr>
          <w:color w:val="000000"/>
        </w:rPr>
      </w:pPr>
      <w:r w:rsidDel="00000000" w:rsidR="00000000" w:rsidRPr="00000000">
        <w:rPr>
          <w:color w:val="000000"/>
          <w:rtl w:val="0"/>
        </w:rPr>
        <w:t xml:space="preserve">We offer a variety of teas, including black, green, and herbal teas in eco-friendly packaging, including biodegradable tea bags and reusable tins.</w:t>
      </w:r>
    </w:p>
    <w:p w:rsidR="00000000" w:rsidDel="00000000" w:rsidP="00000000" w:rsidRDefault="00000000" w:rsidRPr="00000000" w14:paraId="00000079">
      <w:pPr>
        <w:widowControl w:val="0"/>
        <w:spacing w:after="200" w:before="200" w:line="312" w:lineRule="auto"/>
        <w:rPr>
          <w:color w:val="000000"/>
        </w:rPr>
      </w:pPr>
      <w:r w:rsidDel="00000000" w:rsidR="00000000" w:rsidRPr="00000000">
        <w:rPr>
          <w:color w:val="000000"/>
          <w:rtl w:val="0"/>
        </w:rPr>
        <w:t xml:space="preserve">Our main competitive advantage is our unique relationship with farmers, which makes it possible to support sustainable practices while maintaining a competitive price point. We are dedicated to reducing our environmental impact throughout the tea industry. Our loyal customer base and strong brand recognition bolsters our edge in the market. Providence Tea Company is made up of experts and sustainability professionals in India and Rhode Island, USA, with a combined 30 years in the tea industry. Our flat organizational structure allows for open communication and collaboration among team members. This structure enables us to be agile and responsive to the needs of our customers and the changing tea industry.</w:t>
      </w:r>
      <w:r w:rsidDel="00000000" w:rsidR="00000000" w:rsidRPr="00000000">
        <w:rPr>
          <w:rtl w:val="0"/>
        </w:rPr>
      </w:r>
    </w:p>
    <w:p w:rsidR="00000000" w:rsidDel="00000000" w:rsidP="00000000" w:rsidRDefault="00000000" w:rsidRPr="00000000" w14:paraId="0000007A">
      <w:pPr>
        <w:pStyle w:val="Heading2"/>
        <w:rPr>
          <w:color w:val="1caa86"/>
          <w:shd w:fill="e5fff9" w:val="clear"/>
        </w:rPr>
      </w:pPr>
      <w:bookmarkStart w:colFirst="0" w:colLast="0" w:name="_1fk0v77mydki" w:id="41"/>
      <w:bookmarkEnd w:id="41"/>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rPr/>
      </w:pPr>
      <w:bookmarkStart w:colFirst="0" w:colLast="0" w:name="_oh5tnzjc6oif" w:id="42"/>
      <w:bookmarkEnd w:id="42"/>
      <w:r w:rsidDel="00000000" w:rsidR="00000000" w:rsidRPr="00000000">
        <w:rPr>
          <w:color w:val="46034d"/>
          <w:shd w:fill="fde5ff" w:val="clear"/>
          <w:rtl w:val="0"/>
        </w:rPr>
        <w:t xml:space="preserve">Product</w:t>
      </w:r>
      <w:r w:rsidDel="00000000" w:rsidR="00000000" w:rsidRPr="00000000">
        <w:rPr>
          <w:rtl w:val="0"/>
        </w:rPr>
        <w:t xml:space="preserve"> or </w:t>
      </w:r>
      <w:r w:rsidDel="00000000" w:rsidR="00000000" w:rsidRPr="00000000">
        <w:rPr>
          <w:color w:val="46034d"/>
          <w:shd w:fill="fde5ff" w:val="clear"/>
          <w:rtl w:val="0"/>
        </w:rPr>
        <w:t xml:space="preserve">services</w:t>
      </w:r>
      <w:r w:rsidDel="00000000" w:rsidR="00000000" w:rsidRPr="00000000">
        <w:rPr>
          <w:rtl w:val="0"/>
        </w:rPr>
        <w:t xml:space="preserve"> offered</w:t>
      </w:r>
    </w:p>
    <w:p w:rsidR="00000000" w:rsidDel="00000000" w:rsidP="00000000" w:rsidRDefault="00000000" w:rsidRPr="00000000" w14:paraId="0000007C">
      <w:pPr>
        <w:pStyle w:val="Heading4"/>
        <w:widowControl w:val="0"/>
        <w:ind w:left="4.1840362548828125" w:right="587.5634765625" w:firstLine="7.559967041015625"/>
        <w:rPr/>
      </w:pPr>
      <w:bookmarkStart w:colFirst="0" w:colLast="0" w:name="_z3cfsesdyiv" w:id="43"/>
      <w:bookmarkEnd w:id="43"/>
      <w:r w:rsidDel="00000000" w:rsidR="00000000" w:rsidRPr="00000000">
        <w:rPr>
          <w:rtl w:val="0"/>
        </w:rPr>
        <w:t xml:space="preserve">Explain what </w:t>
      </w:r>
      <w:r w:rsidDel="00000000" w:rsidR="00000000" w:rsidRPr="00000000">
        <w:rPr>
          <w:color w:val="46034d"/>
          <w:shd w:fill="fde5ff" w:val="clear"/>
          <w:rtl w:val="0"/>
        </w:rPr>
        <w:t xml:space="preserve">product and services</w:t>
      </w:r>
      <w:r w:rsidDel="00000000" w:rsidR="00000000" w:rsidRPr="00000000">
        <w:rPr>
          <w:rtl w:val="0"/>
        </w:rPr>
        <w:t xml:space="preserve"> your business offers:</w:t>
      </w:r>
    </w:p>
    <w:p w:rsidR="00000000" w:rsidDel="00000000" w:rsidP="00000000" w:rsidRDefault="00000000" w:rsidRPr="00000000" w14:paraId="0000007D">
      <w:pPr>
        <w:widowControl w:val="0"/>
        <w:spacing w:after="200" w:before="200" w:line="312" w:lineRule="auto"/>
        <w:ind w:right="27.37548828125"/>
        <w:rPr>
          <w:color w:val="000000"/>
        </w:rPr>
      </w:pPr>
      <w:r w:rsidDel="00000000" w:rsidR="00000000" w:rsidRPr="00000000">
        <w:rPr>
          <w:color w:val="000000"/>
          <w:rtl w:val="0"/>
        </w:rPr>
        <w:t xml:space="preserve">This section is for potential investors. Detail your products or services and why they are valuable to your target customer. Demonstrate why your business is worth investing in. </w:t>
      </w:r>
    </w:p>
    <w:p w:rsidR="00000000" w:rsidDel="00000000" w:rsidP="00000000" w:rsidRDefault="00000000" w:rsidRPr="00000000" w14:paraId="0000007E">
      <w:pPr>
        <w:pStyle w:val="Heading4"/>
        <w:widowControl w:val="0"/>
        <w:ind w:right="587.5634765625"/>
        <w:rPr/>
      </w:pPr>
      <w:bookmarkStart w:colFirst="0" w:colLast="0" w:name="_36ocq6zhbru4" w:id="44"/>
      <w:bookmarkEnd w:id="44"/>
      <w:r w:rsidDel="00000000" w:rsidR="00000000" w:rsidRPr="00000000">
        <w:rPr>
          <w:rtl w:val="0"/>
        </w:rPr>
        <w:t xml:space="preserve">Here’s what to include in your </w:t>
      </w:r>
      <w:r w:rsidDel="00000000" w:rsidR="00000000" w:rsidRPr="00000000">
        <w:rPr>
          <w:color w:val="46034d"/>
          <w:shd w:fill="fde5ff" w:val="clear"/>
          <w:rtl w:val="0"/>
        </w:rPr>
        <w:t xml:space="preserve">product or services</w:t>
      </w:r>
      <w:r w:rsidDel="00000000" w:rsidR="00000000" w:rsidRPr="00000000">
        <w:rPr>
          <w:rtl w:val="0"/>
        </w:rPr>
        <w:t xml:space="preserve"> offered section:</w:t>
      </w:r>
    </w:p>
    <w:p w:rsidR="00000000" w:rsidDel="00000000" w:rsidP="00000000" w:rsidRDefault="00000000" w:rsidRPr="00000000" w14:paraId="0000007F">
      <w:pPr>
        <w:pStyle w:val="Heading5"/>
        <w:widowControl w:val="0"/>
        <w:ind w:right="27.37548828125"/>
        <w:rPr>
          <w:color w:val="46034d"/>
        </w:rPr>
      </w:pPr>
      <w:bookmarkStart w:colFirst="0" w:colLast="0" w:name="_65ntp9qa4sbj" w:id="45"/>
      <w:bookmarkEnd w:id="45"/>
      <w:r w:rsidDel="00000000" w:rsidR="00000000" w:rsidRPr="00000000">
        <w:rPr>
          <w:color w:val="46034d"/>
          <w:rtl w:val="0"/>
        </w:rPr>
        <w:t xml:space="preserve">Features and benefits of your offering</w:t>
      </w:r>
    </w:p>
    <w:p w:rsidR="00000000" w:rsidDel="00000000" w:rsidP="00000000" w:rsidRDefault="00000000" w:rsidRPr="00000000" w14:paraId="00000080">
      <w:pPr>
        <w:widowControl w:val="0"/>
        <w:numPr>
          <w:ilvl w:val="0"/>
          <w:numId w:val="33"/>
        </w:numPr>
        <w:spacing w:after="200" w:before="200" w:line="312" w:lineRule="auto"/>
        <w:ind w:left="720" w:right="27.37548828125" w:hanging="360"/>
        <w:rPr/>
      </w:pPr>
      <w:r w:rsidDel="00000000" w:rsidR="00000000" w:rsidRPr="00000000">
        <w:rPr>
          <w:color w:val="000000"/>
          <w:rtl w:val="0"/>
        </w:rPr>
        <w:t xml:space="preserve">Include information about your product lines, or provide more detailed information on individual products if you only offer a few.</w:t>
      </w:r>
    </w:p>
    <w:p w:rsidR="00000000" w:rsidDel="00000000" w:rsidP="00000000" w:rsidRDefault="00000000" w:rsidRPr="00000000" w14:paraId="00000081">
      <w:pPr>
        <w:pStyle w:val="Heading5"/>
        <w:widowControl w:val="0"/>
        <w:ind w:right="27.37548828125"/>
        <w:rPr>
          <w:color w:val="46034d"/>
        </w:rPr>
      </w:pPr>
      <w:bookmarkStart w:colFirst="0" w:colLast="0" w:name="_b367dyo3547p" w:id="46"/>
      <w:bookmarkEnd w:id="46"/>
      <w:r w:rsidDel="00000000" w:rsidR="00000000" w:rsidRPr="00000000">
        <w:rPr>
          <w:color w:val="46034d"/>
          <w:rtl w:val="0"/>
        </w:rPr>
        <w:t xml:space="preserve">Information about your pricing model</w:t>
      </w:r>
    </w:p>
    <w:p w:rsidR="00000000" w:rsidDel="00000000" w:rsidP="00000000" w:rsidRDefault="00000000" w:rsidRPr="00000000" w14:paraId="00000082">
      <w:pPr>
        <w:widowControl w:val="0"/>
        <w:numPr>
          <w:ilvl w:val="0"/>
          <w:numId w:val="8"/>
        </w:numPr>
        <w:spacing w:after="200" w:before="200" w:line="312" w:lineRule="auto"/>
        <w:ind w:left="720" w:right="27.37548828125" w:hanging="360"/>
        <w:rPr/>
        <w:sectPr>
          <w:type w:val="nextPage"/>
          <w:pgSz w:h="15840" w:w="12240" w:orient="portrait"/>
          <w:pgMar w:bottom="2160" w:top="2520" w:left="1440" w:right="1440" w:header="648" w:footer="792"/>
        </w:sectPr>
      </w:pPr>
      <w:r w:rsidDel="00000000" w:rsidR="00000000" w:rsidRPr="00000000">
        <w:rPr>
          <w:color w:val="000000"/>
          <w:rtl w:val="0"/>
        </w:rPr>
        <w:t xml:space="preserve">Calculate the price of your product. </w:t>
      </w:r>
      <w:hyperlink r:id="rId12">
        <w:r w:rsidDel="00000000" w:rsidR="00000000" w:rsidRPr="00000000">
          <w:rPr>
            <w:color w:val="46034d"/>
            <w:u w:val="single"/>
            <w:rtl w:val="0"/>
          </w:rPr>
          <w:t xml:space="preserve">Use this template as you develop your pricing mode</w:t>
        </w:r>
      </w:hyperlink>
      <w:r w:rsidDel="00000000" w:rsidR="00000000" w:rsidRPr="00000000">
        <w:rPr>
          <w:color w:val="46034d"/>
          <w:u w:val="single"/>
          <w:rtl w:val="0"/>
        </w:rPr>
        <w:t xml:space="preserve">l.</w:t>
      </w:r>
      <w:r w:rsidDel="00000000" w:rsidR="00000000" w:rsidRPr="00000000">
        <w:rPr>
          <w:rtl w:val="0"/>
        </w:rPr>
      </w:r>
    </w:p>
    <w:p w:rsidR="00000000" w:rsidDel="00000000" w:rsidP="00000000" w:rsidRDefault="00000000" w:rsidRPr="00000000" w14:paraId="00000083">
      <w:pPr>
        <w:pStyle w:val="Heading4"/>
        <w:rPr>
          <w:color w:val="1caa86"/>
        </w:rPr>
      </w:pPr>
      <w:bookmarkStart w:colFirst="0" w:colLast="0" w:name="_42hkty4lr51e" w:id="47"/>
      <w:bookmarkEnd w:id="47"/>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-9524</wp:posOffset>
                </wp:positionH>
                <wp:positionV relativeFrom="page">
                  <wp:posOffset>978408</wp:posOffset>
                </wp:positionV>
                <wp:extent cx="7791450" cy="10220771"/>
                <wp:effectExtent b="0" l="0" r="0" t="0"/>
                <wp:wrapNone/>
                <wp:docPr id="7"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-9524</wp:posOffset>
                </wp:positionH>
                <wp:positionV relativeFrom="page">
                  <wp:posOffset>978408</wp:posOffset>
                </wp:positionV>
                <wp:extent cx="7791450" cy="10220771"/>
                <wp:effectExtent b="0" l="0" r="0" t="0"/>
                <wp:wrapNone/>
                <wp:docPr id="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7791450" cy="10220771"/>
                        </a:xfrm>
                        <a:prstGeom prst="rect"/>
                        <a:ln/>
                      </pic:spPr>
                    </pic:pic>
                  </a:graphicData>
                </a:graphic>
              </wp:anchor>
            </w:drawing>
          </mc:Fallback>
        </mc:AlternateContent>
      </w:r>
      <w:r w:rsidDel="00000000" w:rsidR="00000000" w:rsidRPr="00000000">
        <w:rPr>
          <w:rtl w:val="0"/>
        </w:rPr>
      </w:r>
    </w:p>
    <w:tbl>
      <w:tblPr>
        <w:tblStyle w:val="Table5"/>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089">
            <w:pPr>
              <w:pStyle w:val="Heading4"/>
              <w:spacing w:after="0" w:before="0" w:lineRule="auto"/>
              <w:rPr/>
            </w:pPr>
            <w:bookmarkStart w:colFirst="0" w:colLast="0" w:name="_s3y76dm97byg" w:id="48"/>
            <w:bookmarkEnd w:id="48"/>
            <w:r w:rsidDel="00000000" w:rsidR="00000000" w:rsidRPr="00000000">
              <w:rPr>
                <w:color w:val="46034d"/>
                <w:rtl w:val="0"/>
              </w:rPr>
              <w:t xml:space="preserve">Product or services offered section of a business plan</w:t>
            </w:r>
            <w:r w:rsidDel="00000000" w:rsidR="00000000" w:rsidRPr="00000000">
              <w:rPr>
                <w:rtl w:val="0"/>
              </w:rPr>
              <w:t xml:space="preserve"> example</w:t>
            </w:r>
          </w:p>
        </w:tc>
      </w:tr>
    </w:tbl>
    <w:p w:rsidR="00000000" w:rsidDel="00000000" w:rsidP="00000000" w:rsidRDefault="00000000" w:rsidRPr="00000000" w14:paraId="0000008B">
      <w:pPr>
        <w:spacing w:after="200" w:before="200" w:line="312" w:lineRule="auto"/>
        <w:rPr>
          <w:color w:val="000000"/>
        </w:rPr>
      </w:pPr>
      <w:r w:rsidDel="00000000" w:rsidR="00000000" w:rsidRPr="00000000">
        <w:rPr>
          <w:color w:val="000000"/>
          <w:rtl w:val="0"/>
        </w:rPr>
        <w:t xml:space="preserve">Providence Tea Company’s product line of sustainably sourced teas includes:</w:t>
      </w:r>
    </w:p>
    <w:p w:rsidR="00000000" w:rsidDel="00000000" w:rsidP="00000000" w:rsidRDefault="00000000" w:rsidRPr="00000000" w14:paraId="0000008C">
      <w:pPr>
        <w:numPr>
          <w:ilvl w:val="0"/>
          <w:numId w:val="35"/>
        </w:numPr>
        <w:spacing w:after="200" w:before="200" w:line="312" w:lineRule="auto"/>
        <w:ind w:left="720" w:hanging="360"/>
        <w:rPr/>
      </w:pPr>
      <w:r w:rsidDel="00000000" w:rsidR="00000000" w:rsidRPr="00000000">
        <w:rPr>
          <w:b w:val="1"/>
          <w:color w:val="46034d"/>
          <w:rtl w:val="0"/>
        </w:rPr>
        <w:t xml:space="preserve">Organic Darjeeling black tea:</w:t>
      </w:r>
      <w:r w:rsidDel="00000000" w:rsidR="00000000" w:rsidRPr="00000000">
        <w:rPr>
          <w:color w:val="000000"/>
          <w:rtl w:val="0"/>
        </w:rPr>
        <w:t xml:space="preserve"> Grown in the high elevations of the Darjeeling region in India, and known for its delicate, floral flavor.</w:t>
      </w:r>
    </w:p>
    <w:p w:rsidR="00000000" w:rsidDel="00000000" w:rsidP="00000000" w:rsidRDefault="00000000" w:rsidRPr="00000000" w14:paraId="0000008D">
      <w:pPr>
        <w:numPr>
          <w:ilvl w:val="0"/>
          <w:numId w:val="35"/>
        </w:numPr>
        <w:spacing w:after="200" w:before="200" w:line="312" w:lineRule="auto"/>
        <w:ind w:left="720" w:hanging="360"/>
        <w:rPr/>
      </w:pPr>
      <w:r w:rsidDel="00000000" w:rsidR="00000000" w:rsidRPr="00000000">
        <w:rPr>
          <w:b w:val="1"/>
          <w:color w:val="46034d"/>
          <w:rtl w:val="0"/>
        </w:rPr>
        <w:t xml:space="preserve">Fair-trade Assam black tea:</w:t>
      </w:r>
      <w:r w:rsidDel="00000000" w:rsidR="00000000" w:rsidRPr="00000000">
        <w:rPr>
          <w:color w:val="000000"/>
          <w:rtl w:val="0"/>
        </w:rPr>
        <w:t xml:space="preserve"> Grown in the lowland region of Assam, India, known for its strong, malty flavor.</w:t>
      </w:r>
    </w:p>
    <w:p w:rsidR="00000000" w:rsidDel="00000000" w:rsidP="00000000" w:rsidRDefault="00000000" w:rsidRPr="00000000" w14:paraId="0000008E">
      <w:pPr>
        <w:numPr>
          <w:ilvl w:val="0"/>
          <w:numId w:val="35"/>
        </w:numPr>
        <w:spacing w:after="200" w:before="200" w:line="312" w:lineRule="auto"/>
        <w:ind w:left="720" w:hanging="360"/>
        <w:rPr/>
      </w:pPr>
      <w:r w:rsidDel="00000000" w:rsidR="00000000" w:rsidRPr="00000000">
        <w:rPr>
          <w:b w:val="1"/>
          <w:color w:val="46034d"/>
          <w:rtl w:val="0"/>
        </w:rPr>
        <w:t xml:space="preserve">Organic Nilgiri green tea:</w:t>
      </w:r>
      <w:r w:rsidDel="00000000" w:rsidR="00000000" w:rsidRPr="00000000">
        <w:rPr>
          <w:color w:val="000000"/>
          <w:rtl w:val="0"/>
        </w:rPr>
        <w:t xml:space="preserve"> Grown in the Nilgiri mountains of southern India, known for its light, fresh flavor.</w:t>
      </w:r>
    </w:p>
    <w:p w:rsidR="00000000" w:rsidDel="00000000" w:rsidP="00000000" w:rsidRDefault="00000000" w:rsidRPr="00000000" w14:paraId="0000008F">
      <w:pPr>
        <w:numPr>
          <w:ilvl w:val="0"/>
          <w:numId w:val="35"/>
        </w:numPr>
        <w:spacing w:after="200" w:before="200" w:line="312" w:lineRule="auto"/>
        <w:ind w:left="720" w:hanging="360"/>
        <w:rPr/>
      </w:pPr>
      <w:r w:rsidDel="00000000" w:rsidR="00000000" w:rsidRPr="00000000">
        <w:rPr>
          <w:b w:val="1"/>
          <w:color w:val="46034d"/>
          <w:rtl w:val="0"/>
        </w:rPr>
        <w:t xml:space="preserve">Sustainable chai blend:</w:t>
      </w:r>
      <w:r w:rsidDel="00000000" w:rsidR="00000000" w:rsidRPr="00000000">
        <w:rPr>
          <w:color w:val="000000"/>
          <w:rtl w:val="0"/>
        </w:rPr>
        <w:t xml:space="preserve"> Combines organic black tea with spices like cinnamon, cardamom, and ginger, </w:t>
      </w:r>
      <w:r w:rsidDel="00000000" w:rsidR="00000000" w:rsidRPr="00000000">
        <w:rPr>
          <w:color w:val="000000"/>
          <w:rtl w:val="0"/>
        </w:rPr>
        <w:t xml:space="preserve">and </w:t>
      </w:r>
      <w:r w:rsidDel="00000000" w:rsidR="00000000" w:rsidRPr="00000000">
        <w:rPr>
          <w:color w:val="000000"/>
          <w:rtl w:val="0"/>
        </w:rPr>
        <w:t xml:space="preserve">is a popular drink in India.</w:t>
      </w:r>
    </w:p>
    <w:p w:rsidR="00000000" w:rsidDel="00000000" w:rsidP="00000000" w:rsidRDefault="00000000" w:rsidRPr="00000000" w14:paraId="00000090">
      <w:pPr>
        <w:numPr>
          <w:ilvl w:val="0"/>
          <w:numId w:val="35"/>
        </w:numPr>
        <w:spacing w:after="200" w:before="200" w:line="312" w:lineRule="auto"/>
        <w:ind w:left="720" w:hanging="360"/>
        <w:rPr/>
      </w:pPr>
      <w:r w:rsidDel="00000000" w:rsidR="00000000" w:rsidRPr="00000000">
        <w:rPr>
          <w:b w:val="1"/>
          <w:color w:val="46034d"/>
          <w:rtl w:val="0"/>
        </w:rPr>
        <w:t xml:space="preserve">Herbal tea blends:</w:t>
      </w:r>
      <w:r w:rsidDel="00000000" w:rsidR="00000000" w:rsidRPr="00000000">
        <w:rPr>
          <w:color w:val="46034d"/>
          <w:rtl w:val="0"/>
        </w:rPr>
        <w:t xml:space="preserve"> </w:t>
      </w:r>
      <w:r w:rsidDel="00000000" w:rsidR="00000000" w:rsidRPr="00000000">
        <w:rPr>
          <w:color w:val="000000"/>
          <w:rtl w:val="0"/>
        </w:rPr>
        <w:t xml:space="preserve">Made with sustainably sourced ingredients like lemongrass, peppermint, and chamomile.</w:t>
      </w:r>
    </w:p>
    <w:p w:rsidR="00000000" w:rsidDel="00000000" w:rsidP="00000000" w:rsidRDefault="00000000" w:rsidRPr="00000000" w14:paraId="00000091">
      <w:pPr>
        <w:spacing w:after="200" w:before="200" w:line="312" w:lineRule="auto"/>
        <w:rPr>
          <w:color w:val="000000"/>
        </w:rPr>
      </w:pPr>
      <w:r w:rsidDel="00000000" w:rsidR="00000000" w:rsidRPr="00000000">
        <w:rPr>
          <w:color w:val="000000"/>
          <w:rtl w:val="0"/>
        </w:rPr>
        <w:t xml:space="preserve">We keep our tea competitively priced while paying everyone in our supply chain a fair working wage. </w:t>
      </w:r>
    </w:p>
    <w:p w:rsidR="00000000" w:rsidDel="00000000" w:rsidP="00000000" w:rsidRDefault="00000000" w:rsidRPr="00000000" w14:paraId="00000092">
      <w:pPr>
        <w:spacing w:after="200" w:before="200" w:line="312" w:lineRule="auto"/>
        <w:rPr>
          <w:color w:val="000000"/>
        </w:rPr>
      </w:pPr>
      <w:r w:rsidDel="00000000" w:rsidR="00000000" w:rsidRPr="00000000">
        <w:rPr>
          <w:color w:val="000000"/>
          <w:rtl w:val="0"/>
        </w:rPr>
        <w:t xml:space="preserve">Our organic teas cost more than conventionally grown teas due to the added costs of sustainable practices, such as fair trade labor and organic certification. The eco-friendly packaging we use for tea is made of biodegradable tea bags and reusable tins. Our price takes into account:</w:t>
      </w:r>
    </w:p>
    <w:p w:rsidR="00000000" w:rsidDel="00000000" w:rsidP="00000000" w:rsidRDefault="00000000" w:rsidRPr="00000000" w14:paraId="00000093">
      <w:pPr>
        <w:numPr>
          <w:ilvl w:val="0"/>
          <w:numId w:val="30"/>
        </w:numPr>
        <w:spacing w:after="200" w:before="200" w:line="312" w:lineRule="auto"/>
        <w:ind w:left="720" w:hanging="360"/>
        <w:rPr/>
      </w:pPr>
      <w:r w:rsidDel="00000000" w:rsidR="00000000" w:rsidRPr="00000000">
        <w:rPr>
          <w:b w:val="1"/>
          <w:color w:val="46034d"/>
          <w:rtl w:val="0"/>
        </w:rPr>
        <w:t xml:space="preserve">The cost of organic certification.</w:t>
      </w:r>
      <w:r w:rsidDel="00000000" w:rsidR="00000000" w:rsidRPr="00000000">
        <w:rPr>
          <w:color w:val="000000"/>
          <w:rtl w:val="0"/>
        </w:rPr>
        <w:t xml:space="preserve"> In order for a tea to be labeled as organic, it must be grown and processed according to strict guidelines. The cost of organic certification can vary, but it is around $500 to $1,000 per year for a small tea farm.</w:t>
      </w:r>
    </w:p>
    <w:p w:rsidR="00000000" w:rsidDel="00000000" w:rsidP="00000000" w:rsidRDefault="00000000" w:rsidRPr="00000000" w14:paraId="00000094">
      <w:pPr>
        <w:numPr>
          <w:ilvl w:val="0"/>
          <w:numId w:val="30"/>
        </w:numPr>
        <w:spacing w:after="200" w:before="200" w:line="312" w:lineRule="auto"/>
        <w:ind w:left="720" w:hanging="360"/>
        <w:rPr/>
      </w:pPr>
      <w:r w:rsidDel="00000000" w:rsidR="00000000" w:rsidRPr="00000000">
        <w:rPr>
          <w:b w:val="1"/>
          <w:color w:val="46034d"/>
          <w:rtl w:val="0"/>
        </w:rPr>
        <w:t xml:space="preserve">The cost of fair trade certification.</w:t>
      </w:r>
      <w:r w:rsidDel="00000000" w:rsidR="00000000" w:rsidRPr="00000000">
        <w:rPr>
          <w:color w:val="000000"/>
          <w:rtl w:val="0"/>
        </w:rPr>
        <w:t xml:space="preserve"> If the tea is also fair trade certified, this adds an additional cost. Fair trade certification ensures tea workers receive fair wages and good working conditions. The cost of fair trade certification can vary, but it may be around $500 to $1,000 per year for a small tea farm.</w:t>
      </w:r>
    </w:p>
    <w:p w:rsidR="00000000" w:rsidDel="00000000" w:rsidP="00000000" w:rsidRDefault="00000000" w:rsidRPr="00000000" w14:paraId="00000095">
      <w:pPr>
        <w:numPr>
          <w:ilvl w:val="0"/>
          <w:numId w:val="30"/>
        </w:numPr>
        <w:spacing w:after="200" w:before="200" w:line="312" w:lineRule="auto"/>
        <w:ind w:left="720" w:hanging="360"/>
        <w:rPr/>
      </w:pPr>
      <w:r w:rsidDel="00000000" w:rsidR="00000000" w:rsidRPr="00000000">
        <w:rPr>
          <w:b w:val="1"/>
          <w:color w:val="46034d"/>
          <w:rtl w:val="0"/>
        </w:rPr>
        <w:t xml:space="preserve">The cost of production.</w:t>
      </w:r>
      <w:r w:rsidDel="00000000" w:rsidR="00000000" w:rsidRPr="00000000">
        <w:rPr>
          <w:color w:val="000000"/>
          <w:rtl w:val="0"/>
        </w:rPr>
        <w:t xml:space="preserve"> Production costs include the cost of labor, materials, and other expenses related to growing and processing the tea. The average cost of production for our small farm grower is on average 30</w:t>
      </w:r>
      <w:r w:rsidDel="00000000" w:rsidR="00000000" w:rsidRPr="00000000">
        <w:rPr>
          <w:color w:val="202124"/>
          <w:highlight w:val="white"/>
          <w:rtl w:val="0"/>
        </w:rPr>
        <w:t xml:space="preserve">¢</w:t>
      </w:r>
      <w:r w:rsidDel="00000000" w:rsidR="00000000" w:rsidRPr="00000000">
        <w:rPr>
          <w:color w:val="000000"/>
          <w:rtl w:val="0"/>
        </w:rPr>
        <w:t xml:space="preserve"> per pound of tea. </w:t>
      </w:r>
    </w:p>
    <w:p w:rsidR="00000000" w:rsidDel="00000000" w:rsidP="00000000" w:rsidRDefault="00000000" w:rsidRPr="00000000" w14:paraId="00000096">
      <w:pPr>
        <w:spacing w:after="200" w:before="200" w:line="312" w:lineRule="auto"/>
        <w:rPr>
          <w:color w:val="000000"/>
        </w:rPr>
      </w:pPr>
      <w:r w:rsidDel="00000000" w:rsidR="00000000" w:rsidRPr="00000000">
        <w:rPr>
          <w:color w:val="000000"/>
          <w:rtl w:val="0"/>
        </w:rPr>
        <w:t xml:space="preserve">Based on these factors, the price for our high-quality, organic, sustainable tea is around $5 to $9 per ounce, depending on the type of tea.</w:t>
      </w:r>
    </w:p>
    <w:p w:rsidR="00000000" w:rsidDel="00000000" w:rsidP="00000000" w:rsidRDefault="00000000" w:rsidRPr="00000000" w14:paraId="00000097">
      <w:pPr>
        <w:pStyle w:val="Heading2"/>
        <w:rPr/>
      </w:pPr>
      <w:bookmarkStart w:colFirst="0" w:colLast="0" w:name="_ka4rp2xgsve3" w:id="49"/>
      <w:bookmarkEnd w:id="49"/>
      <w:r w:rsidDel="00000000" w:rsidR="00000000" w:rsidRPr="00000000">
        <w:rPr/>
        <mc:AlternateContent>
          <mc:Choice Requires="wpg">
            <w:drawing>
              <wp:anchor allowOverlap="1" behindDoc="1" distB="114300" distT="114300" distL="114300" distR="114300" hidden="0" layoutInCell="1" locked="0" relativeHeight="0" simplePos="0">
                <wp:simplePos x="0" y="0"/>
                <wp:positionH relativeFrom="page">
                  <wp:posOffset>-9143</wp:posOffset>
                </wp:positionH>
                <wp:positionV relativeFrom="page">
                  <wp:posOffset>978408</wp:posOffset>
                </wp:positionV>
                <wp:extent cx="7791450" cy="10220771"/>
                <wp:effectExtent b="0" l="0" r="0" t="0"/>
                <wp:wrapNone/>
                <wp:docPr id="12"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-9143</wp:posOffset>
                </wp:positionH>
                <wp:positionV relativeFrom="page">
                  <wp:posOffset>978408</wp:posOffset>
                </wp:positionV>
                <wp:extent cx="7791450" cy="10220771"/>
                <wp:effectExtent b="0" l="0" r="0" t="0"/>
                <wp:wrapNone/>
                <wp:docPr id="12"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7791450" cy="10220771"/>
                        </a:xfrm>
                        <a:prstGeom prst="rect"/>
                        <a:ln/>
                      </pic:spPr>
                    </pic:pic>
                  </a:graphicData>
                </a:graphic>
              </wp:anchor>
            </w:drawing>
          </mc:Fallback>
        </mc:AlternateContent>
      </w:r>
      <w:r w:rsidDel="00000000" w:rsidR="00000000" w:rsidRPr="00000000">
        <w:br w:type="page"/>
      </w:r>
      <w:r w:rsidDel="00000000" w:rsidR="00000000" w:rsidRPr="00000000">
        <w:rPr>
          <w:rtl w:val="0"/>
        </w:rPr>
      </w:r>
    </w:p>
    <w:p w:rsidR="00000000" w:rsidDel="00000000" w:rsidP="00000000" w:rsidRDefault="00000000" w:rsidRPr="00000000" w14:paraId="00000098">
      <w:pPr>
        <w:pStyle w:val="Heading2"/>
        <w:rPr/>
      </w:pPr>
      <w:bookmarkStart w:colFirst="0" w:colLast="0" w:name="_mo40lpss1f0z" w:id="50"/>
      <w:bookmarkEnd w:id="50"/>
      <w:r w:rsidDel="00000000" w:rsidR="00000000" w:rsidRPr="00000000">
        <w:rPr>
          <w:rtl w:val="0"/>
        </w:rPr>
        <w:t xml:space="preserve">Market </w:t>
      </w:r>
      <w:r w:rsidDel="00000000" w:rsidR="00000000" w:rsidRPr="00000000">
        <w:rPr>
          <w:color w:val="46034d"/>
          <w:shd w:fill="fde5ff" w:val="clear"/>
          <w:rtl w:val="0"/>
        </w:rPr>
        <w:t xml:space="preserve">analysis</w:t>
      </w:r>
      <w:r w:rsidDel="00000000" w:rsidR="00000000" w:rsidRPr="00000000">
        <w:rPr>
          <w:rtl w:val="0"/>
        </w:rPr>
        <w:t xml:space="preserve"> </w:t>
      </w:r>
    </w:p>
    <w:p w:rsidR="00000000" w:rsidDel="00000000" w:rsidP="00000000" w:rsidRDefault="00000000" w:rsidRPr="00000000" w14:paraId="00000099">
      <w:pPr>
        <w:pStyle w:val="Heading4"/>
        <w:widowControl w:val="0"/>
        <w:ind w:left="4.1840362548828125" w:right="587.5634765625" w:firstLine="7.559967041015625"/>
        <w:rPr/>
      </w:pPr>
      <w:bookmarkStart w:colFirst="0" w:colLast="0" w:name="_xf1nypxazaem" w:id="51"/>
      <w:bookmarkEnd w:id="51"/>
      <w:r w:rsidDel="00000000" w:rsidR="00000000" w:rsidRPr="00000000">
        <w:rPr>
          <w:rtl w:val="0"/>
        </w:rPr>
        <w:t xml:space="preserve">What is a </w:t>
      </w:r>
      <w:r w:rsidDel="00000000" w:rsidR="00000000" w:rsidRPr="00000000">
        <w:rPr>
          <w:color w:val="46034d"/>
          <w:shd w:fill="fde5ff" w:val="clear"/>
          <w:rtl w:val="0"/>
        </w:rPr>
        <w:t xml:space="preserve">market analysis</w:t>
      </w:r>
      <w:r w:rsidDel="00000000" w:rsidR="00000000" w:rsidRPr="00000000">
        <w:rPr>
          <w:rtl w:val="0"/>
        </w:rPr>
        <w:t xml:space="preserve">? </w:t>
      </w:r>
    </w:p>
    <w:p w:rsidR="00000000" w:rsidDel="00000000" w:rsidP="00000000" w:rsidRDefault="00000000" w:rsidRPr="00000000" w14:paraId="0000009A">
      <w:pPr>
        <w:spacing w:after="200" w:before="200" w:line="312" w:lineRule="auto"/>
        <w:rPr>
          <w:color w:val="000000"/>
        </w:rPr>
      </w:pPr>
      <w:r w:rsidDel="00000000" w:rsidR="00000000" w:rsidRPr="00000000">
        <w:rPr>
          <w:color w:val="000000"/>
          <w:rtl w:val="0"/>
        </w:rPr>
        <w:t xml:space="preserve">A market analysis is a study of the current market conditions for a particular product or service. Start by researching and analyzing market size, competition, and trends in order to understand the opportunities and challenges for a business in that market. This identifies potential customers, understands their needs, and develops strategies to compete in the market.</w:t>
      </w:r>
    </w:p>
    <w:p w:rsidR="00000000" w:rsidDel="00000000" w:rsidP="00000000" w:rsidRDefault="00000000" w:rsidRPr="00000000" w14:paraId="0000009B">
      <w:pPr>
        <w:widowControl w:val="0"/>
        <w:ind w:left="4.1840362548828125" w:right="587.5634765625" w:firstLine="7.559967041015625"/>
        <w:rPr/>
      </w:pPr>
      <w:r w:rsidDel="00000000" w:rsidR="00000000" w:rsidRPr="00000000">
        <w:rPr>
          <w:rtl w:val="0"/>
        </w:rPr>
        <w:t xml:space="preserve">To analyze your business, choose two to three examples from this list of market analysis techniques:</w:t>
      </w:r>
    </w:p>
    <w:p w:rsidR="00000000" w:rsidDel="00000000" w:rsidP="00000000" w:rsidRDefault="00000000" w:rsidRPr="00000000" w14:paraId="0000009C">
      <w:pPr>
        <w:pStyle w:val="Heading5"/>
        <w:rPr>
          <w:color w:val="46034d"/>
        </w:rPr>
      </w:pPr>
      <w:bookmarkStart w:colFirst="0" w:colLast="0" w:name="_u4oz3dvl1xt" w:id="52"/>
      <w:bookmarkEnd w:id="52"/>
      <w:r w:rsidDel="00000000" w:rsidR="00000000" w:rsidRPr="00000000">
        <w:rPr>
          <w:color w:val="46034d"/>
          <w:rtl w:val="0"/>
        </w:rPr>
        <w:t xml:space="preserve">Target market</w:t>
      </w:r>
    </w:p>
    <w:p w:rsidR="00000000" w:rsidDel="00000000" w:rsidP="00000000" w:rsidRDefault="00000000" w:rsidRPr="00000000" w14:paraId="0000009D">
      <w:pPr>
        <w:numPr>
          <w:ilvl w:val="0"/>
          <w:numId w:val="14"/>
        </w:numPr>
        <w:spacing w:after="200" w:before="200" w:line="312" w:lineRule="auto"/>
        <w:ind w:left="720" w:hanging="360"/>
        <w:rPr/>
      </w:pPr>
      <w:r w:rsidDel="00000000" w:rsidR="00000000" w:rsidRPr="00000000">
        <w:rPr>
          <w:color w:val="000000"/>
          <w:rtl w:val="0"/>
        </w:rPr>
        <w:t xml:space="preserve">Specific group of consumers your business is trying to reach with its products or services.</w:t>
      </w:r>
    </w:p>
    <w:p w:rsidR="00000000" w:rsidDel="00000000" w:rsidP="00000000" w:rsidRDefault="00000000" w:rsidRPr="00000000" w14:paraId="0000009E">
      <w:pPr>
        <w:pStyle w:val="Heading5"/>
        <w:rPr>
          <w:color w:val="46034d"/>
        </w:rPr>
      </w:pPr>
      <w:bookmarkStart w:colFirst="0" w:colLast="0" w:name="_9v4wqnh5mkzt" w:id="53"/>
      <w:bookmarkEnd w:id="53"/>
      <w:r w:rsidDel="00000000" w:rsidR="00000000" w:rsidRPr="00000000">
        <w:rPr>
          <w:color w:val="46034d"/>
          <w:rtl w:val="0"/>
        </w:rPr>
        <w:t xml:space="preserve">Competition and market share</w:t>
      </w:r>
    </w:p>
    <w:p w:rsidR="00000000" w:rsidDel="00000000" w:rsidP="00000000" w:rsidRDefault="00000000" w:rsidRPr="00000000" w14:paraId="0000009F">
      <w:pPr>
        <w:numPr>
          <w:ilvl w:val="0"/>
          <w:numId w:val="39"/>
        </w:numPr>
        <w:spacing w:after="200" w:before="200" w:line="312" w:lineRule="auto"/>
        <w:ind w:left="720" w:hanging="360"/>
        <w:rPr/>
      </w:pPr>
      <w:r w:rsidDel="00000000" w:rsidR="00000000" w:rsidRPr="00000000">
        <w:rPr>
          <w:color w:val="000000"/>
          <w:rtl w:val="0"/>
        </w:rPr>
        <w:t xml:space="preserve">Understand your competitors, including their products, prices, and marketing strategies, and determine your market share and how it compares to your competitors.</w:t>
      </w:r>
    </w:p>
    <w:p w:rsidR="00000000" w:rsidDel="00000000" w:rsidP="00000000" w:rsidRDefault="00000000" w:rsidRPr="00000000" w14:paraId="000000A0">
      <w:pPr>
        <w:numPr>
          <w:ilvl w:val="0"/>
          <w:numId w:val="39"/>
        </w:numPr>
        <w:spacing w:after="200" w:before="200" w:line="312" w:lineRule="auto"/>
        <w:ind w:left="720" w:hanging="360"/>
        <w:rPr/>
      </w:pPr>
      <w:hyperlink r:id="rId15">
        <w:r w:rsidDel="00000000" w:rsidR="00000000" w:rsidRPr="00000000">
          <w:rPr>
            <w:color w:val="46034d"/>
            <w:u w:val="single"/>
            <w:rtl w:val="0"/>
          </w:rPr>
          <w:t xml:space="preserve">Conduct a competitor analysis with our free template. </w:t>
        </w:r>
      </w:hyperlink>
      <w:r w:rsidDel="00000000" w:rsidR="00000000" w:rsidRPr="00000000">
        <w:rPr>
          <w:rtl w:val="0"/>
        </w:rPr>
      </w:r>
    </w:p>
    <w:p w:rsidR="00000000" w:rsidDel="00000000" w:rsidP="00000000" w:rsidRDefault="00000000" w:rsidRPr="00000000" w14:paraId="000000A1">
      <w:pPr>
        <w:pStyle w:val="Heading5"/>
        <w:rPr>
          <w:color w:val="46034d"/>
        </w:rPr>
      </w:pPr>
      <w:bookmarkStart w:colFirst="0" w:colLast="0" w:name="_th57rrbzuap9" w:id="54"/>
      <w:bookmarkEnd w:id="54"/>
      <w:r w:rsidDel="00000000" w:rsidR="00000000" w:rsidRPr="00000000">
        <w:rPr>
          <w:color w:val="46034d"/>
          <w:rtl w:val="0"/>
        </w:rPr>
        <w:t xml:space="preserve">Market size and growth</w:t>
      </w:r>
    </w:p>
    <w:p w:rsidR="00000000" w:rsidDel="00000000" w:rsidP="00000000" w:rsidRDefault="00000000" w:rsidRPr="00000000" w14:paraId="000000A2">
      <w:pPr>
        <w:numPr>
          <w:ilvl w:val="0"/>
          <w:numId w:val="2"/>
        </w:numPr>
        <w:spacing w:after="200" w:before="200" w:line="312" w:lineRule="auto"/>
        <w:ind w:left="720" w:hanging="360"/>
        <w:rPr/>
      </w:pPr>
      <w:r w:rsidDel="00000000" w:rsidR="00000000" w:rsidRPr="00000000">
        <w:rPr>
          <w:color w:val="000000"/>
          <w:rtl w:val="0"/>
        </w:rPr>
        <w:t xml:space="preserve">The overall size and growth of the market for your products or services compared to similar markets or industries.</w:t>
      </w:r>
    </w:p>
    <w:p w:rsidR="00000000" w:rsidDel="00000000" w:rsidP="00000000" w:rsidRDefault="00000000" w:rsidRPr="00000000" w14:paraId="000000A3">
      <w:pPr>
        <w:pStyle w:val="Heading5"/>
        <w:rPr>
          <w:color w:val="46034d"/>
        </w:rPr>
      </w:pPr>
      <w:bookmarkStart w:colFirst="0" w:colLast="0" w:name="_s55kzttva35r" w:id="55"/>
      <w:bookmarkEnd w:id="55"/>
      <w:r w:rsidDel="00000000" w:rsidR="00000000" w:rsidRPr="00000000">
        <w:rPr>
          <w:color w:val="46034d"/>
          <w:rtl w:val="0"/>
        </w:rPr>
        <w:t xml:space="preserve">Customer demographics and behavior</w:t>
      </w:r>
    </w:p>
    <w:p w:rsidR="00000000" w:rsidDel="00000000" w:rsidP="00000000" w:rsidRDefault="00000000" w:rsidRPr="00000000" w14:paraId="000000A4">
      <w:pPr>
        <w:numPr>
          <w:ilvl w:val="0"/>
          <w:numId w:val="3"/>
        </w:numPr>
        <w:spacing w:after="200" w:before="200" w:line="312" w:lineRule="auto"/>
        <w:ind w:left="720" w:hanging="360"/>
        <w:rPr/>
      </w:pPr>
      <w:r w:rsidDel="00000000" w:rsidR="00000000" w:rsidRPr="00000000">
        <w:rPr>
          <w:color w:val="000000"/>
          <w:rtl w:val="0"/>
        </w:rPr>
        <w:t xml:space="preserve">The characteristics of your potential customers, like their age, income, location, and preferences when it comes to your products or services. You can also develop buyer personas or lookalike customers that represent your business’s target market. </w:t>
      </w:r>
      <w:hyperlink r:id="rId16">
        <w:r w:rsidDel="00000000" w:rsidR="00000000" w:rsidRPr="00000000">
          <w:rPr>
            <w:color w:val="46034d"/>
            <w:u w:val="single"/>
            <w:rtl w:val="0"/>
          </w:rPr>
          <w:t xml:space="preserve">Use our template to help create a buyer persona for your business.</w:t>
        </w:r>
      </w:hyperlink>
      <w:r w:rsidDel="00000000" w:rsidR="00000000" w:rsidRPr="00000000">
        <w:rPr>
          <w:rtl w:val="0"/>
        </w:rPr>
      </w:r>
    </w:p>
    <w:p w:rsidR="00000000" w:rsidDel="00000000" w:rsidP="00000000" w:rsidRDefault="00000000" w:rsidRPr="00000000" w14:paraId="000000A5">
      <w:pPr>
        <w:pStyle w:val="Heading5"/>
        <w:rPr>
          <w:color w:val="46034d"/>
        </w:rPr>
      </w:pPr>
      <w:bookmarkStart w:colFirst="0" w:colLast="0" w:name="_jll0d3jh0ulm" w:id="56"/>
      <w:bookmarkEnd w:id="56"/>
      <w:r w:rsidDel="00000000" w:rsidR="00000000" w:rsidRPr="00000000">
        <w:rPr>
          <w:color w:val="46034d"/>
          <w:rtl w:val="0"/>
        </w:rPr>
        <w:t xml:space="preserve">Market trends and opportunities</w:t>
      </w:r>
    </w:p>
    <w:p w:rsidR="00000000" w:rsidDel="00000000" w:rsidP="00000000" w:rsidRDefault="00000000" w:rsidRPr="00000000" w14:paraId="000000A6">
      <w:pPr>
        <w:numPr>
          <w:ilvl w:val="0"/>
          <w:numId w:val="31"/>
        </w:numPr>
        <w:spacing w:after="200" w:before="200" w:line="312" w:lineRule="auto"/>
        <w:ind w:left="720" w:hanging="360"/>
        <w:rPr/>
      </w:pPr>
      <w:r w:rsidDel="00000000" w:rsidR="00000000" w:rsidRPr="00000000">
        <w:rPr>
          <w:color w:val="000000"/>
          <w:rtl w:val="0"/>
        </w:rPr>
        <w:t xml:space="preserve">The current and future trends in the market, including technological, economic, and social trends. Use this research to identify opportunities for your business and to differentiate it from competitors.</w:t>
      </w:r>
    </w:p>
    <w:p w:rsidR="00000000" w:rsidDel="00000000" w:rsidP="00000000" w:rsidRDefault="00000000" w:rsidRPr="00000000" w14:paraId="000000A7">
      <w:pPr>
        <w:pStyle w:val="Heading5"/>
        <w:rPr>
          <w:color w:val="46034d"/>
        </w:rPr>
      </w:pPr>
      <w:bookmarkStart w:colFirst="0" w:colLast="0" w:name="_ov5xj3ojlcr3" w:id="57"/>
      <w:bookmarkEnd w:id="57"/>
      <w:r w:rsidDel="00000000" w:rsidR="00000000" w:rsidRPr="00000000">
        <w:rPr>
          <w:color w:val="46034d"/>
          <w:rtl w:val="0"/>
        </w:rPr>
        <w:t xml:space="preserve">Market challenges and threats</w:t>
      </w:r>
    </w:p>
    <w:p w:rsidR="00000000" w:rsidDel="00000000" w:rsidP="00000000" w:rsidRDefault="00000000" w:rsidRPr="00000000" w14:paraId="000000A8">
      <w:pPr>
        <w:numPr>
          <w:ilvl w:val="0"/>
          <w:numId w:val="34"/>
        </w:numPr>
        <w:spacing w:after="200" w:before="200" w:line="312" w:lineRule="auto"/>
        <w:ind w:left="720" w:hanging="360"/>
        <w:rPr/>
      </w:pPr>
      <w:r w:rsidDel="00000000" w:rsidR="00000000" w:rsidRPr="00000000">
        <w:rPr>
          <w:color w:val="000000"/>
          <w:rtl w:val="0"/>
        </w:rPr>
        <w:t xml:space="preserve">Changing customer preferences, new competitors, or regulatory changes, and creating strategies to mitigate or overcome these challenges. </w:t>
      </w:r>
    </w:p>
    <w:p w:rsidR="00000000" w:rsidDel="00000000" w:rsidP="00000000" w:rsidRDefault="00000000" w:rsidRPr="00000000" w14:paraId="000000A9">
      <w:pPr>
        <w:pStyle w:val="Heading5"/>
        <w:rPr>
          <w:color w:val="46034d"/>
        </w:rPr>
      </w:pPr>
      <w:bookmarkStart w:colFirst="0" w:colLast="0" w:name="_p9u5nx20fqhp" w:id="58"/>
      <w:bookmarkEnd w:id="58"/>
      <w:r w:rsidDel="00000000" w:rsidR="00000000" w:rsidRPr="00000000">
        <w:rPr>
          <w:color w:val="46034d"/>
          <w:rtl w:val="0"/>
        </w:rPr>
        <w:t xml:space="preserve"> SWOT analysis </w:t>
      </w:r>
    </w:p>
    <w:p w:rsidR="00000000" w:rsidDel="00000000" w:rsidP="00000000" w:rsidRDefault="00000000" w:rsidRPr="00000000" w14:paraId="000000AA">
      <w:pPr>
        <w:numPr>
          <w:ilvl w:val="0"/>
          <w:numId w:val="32"/>
        </w:numPr>
        <w:spacing w:after="200" w:before="200" w:line="312" w:lineRule="auto"/>
        <w:ind w:left="720" w:hanging="360"/>
        <w:rPr/>
      </w:pPr>
      <w:r w:rsidDel="00000000" w:rsidR="00000000" w:rsidRPr="00000000">
        <w:rPr>
          <w:color w:val="000000"/>
          <w:rtl w:val="0"/>
        </w:rPr>
        <w:t xml:space="preserve">A type of planning tool that can help you identify your business’s </w:t>
      </w:r>
      <w:r w:rsidDel="00000000" w:rsidR="00000000" w:rsidRPr="00000000">
        <w:rPr>
          <w:b w:val="1"/>
          <w:color w:val="46034d"/>
          <w:rtl w:val="0"/>
        </w:rPr>
        <w:t xml:space="preserve">strengths</w:t>
      </w:r>
      <w:r w:rsidDel="00000000" w:rsidR="00000000" w:rsidRPr="00000000">
        <w:rPr>
          <w:color w:val="000000"/>
          <w:rtl w:val="0"/>
        </w:rPr>
        <w:t xml:space="preserve">, </w:t>
      </w:r>
      <w:r w:rsidDel="00000000" w:rsidR="00000000" w:rsidRPr="00000000">
        <w:rPr>
          <w:b w:val="1"/>
          <w:color w:val="46034d"/>
          <w:rtl w:val="0"/>
        </w:rPr>
        <w:t xml:space="preserve">weaknesses</w:t>
      </w:r>
      <w:r w:rsidDel="00000000" w:rsidR="00000000" w:rsidRPr="00000000">
        <w:rPr>
          <w:color w:val="000000"/>
          <w:rtl w:val="0"/>
        </w:rPr>
        <w:t xml:space="preserve">, </w:t>
      </w:r>
      <w:r w:rsidDel="00000000" w:rsidR="00000000" w:rsidRPr="00000000">
        <w:rPr>
          <w:b w:val="1"/>
          <w:color w:val="46034d"/>
          <w:rtl w:val="0"/>
        </w:rPr>
        <w:t xml:space="preserve">opportunities</w:t>
      </w:r>
      <w:r w:rsidDel="00000000" w:rsidR="00000000" w:rsidRPr="00000000">
        <w:rPr>
          <w:color w:val="000000"/>
          <w:rtl w:val="0"/>
        </w:rPr>
        <w:t xml:space="preserve">, and </w:t>
      </w:r>
      <w:r w:rsidDel="00000000" w:rsidR="00000000" w:rsidRPr="00000000">
        <w:rPr>
          <w:b w:val="1"/>
          <w:color w:val="46034d"/>
          <w:rtl w:val="0"/>
        </w:rPr>
        <w:t xml:space="preserve">threats</w:t>
      </w:r>
      <w:r w:rsidDel="00000000" w:rsidR="00000000" w:rsidRPr="00000000">
        <w:rPr>
          <w:color w:val="000000"/>
          <w:rtl w:val="0"/>
        </w:rPr>
        <w:t xml:space="preserve"> (hence </w:t>
      </w:r>
      <w:r w:rsidDel="00000000" w:rsidR="00000000" w:rsidRPr="00000000">
        <w:rPr>
          <w:b w:val="1"/>
          <w:color w:val="46034d"/>
          <w:rtl w:val="0"/>
        </w:rPr>
        <w:t xml:space="preserve">SWOT</w:t>
      </w:r>
      <w:r w:rsidDel="00000000" w:rsidR="00000000" w:rsidRPr="00000000">
        <w:rPr>
          <w:color w:val="000000"/>
          <w:rtl w:val="0"/>
        </w:rPr>
        <w:t xml:space="preserve">). It helps businesses to understand their current situation, and to develop strategies to achieve their goals and objectives. It can also provide a framework for decision-making and continuous improvement. (More below.)</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color w:val="1caa86"/>
          <w:shd w:fill="e5fff9" w:val="clear"/>
        </w:rPr>
      </w:pPr>
      <w:r w:rsidDel="00000000" w:rsidR="00000000" w:rsidRPr="00000000">
        <w:rPr>
          <w:rtl w:val="0"/>
        </w:rPr>
      </w:r>
    </w:p>
    <w:p w:rsidR="00000000" w:rsidDel="00000000" w:rsidP="00000000" w:rsidRDefault="00000000" w:rsidRPr="00000000" w14:paraId="000000AD">
      <w:pPr>
        <w:rPr>
          <w:color w:val="1caa86"/>
          <w:shd w:fill="e5fff9" w:val="clear"/>
        </w:rPr>
      </w:pPr>
      <w:r w:rsidDel="00000000" w:rsidR="00000000" w:rsidRPr="00000000">
        <w:rPr>
          <w:rtl w:val="0"/>
        </w:rPr>
      </w:r>
    </w:p>
    <w:p w:rsidR="00000000" w:rsidDel="00000000" w:rsidP="00000000" w:rsidRDefault="00000000" w:rsidRPr="00000000" w14:paraId="000000AE">
      <w:pPr>
        <w:rPr>
          <w:color w:val="1caa86"/>
          <w:shd w:fill="e5fff9" w:val="clea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tbl>
      <w:tblPr>
        <w:tblStyle w:val="Table6"/>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0B0">
            <w:pPr>
              <w:pStyle w:val="Heading4"/>
              <w:spacing w:after="0" w:before="0" w:lineRule="auto"/>
              <w:rPr/>
            </w:pPr>
            <w:bookmarkStart w:colFirst="0" w:colLast="0" w:name="_oc4fkj3i2r8b" w:id="59"/>
            <w:bookmarkEnd w:id="59"/>
            <w:r w:rsidDel="00000000" w:rsidR="00000000" w:rsidRPr="00000000">
              <w:rPr>
                <w:color w:val="46034d"/>
                <w:rtl w:val="0"/>
              </w:rPr>
              <w:t xml:space="preserve">Market analysis example</w:t>
            </w:r>
            <w:r w:rsidDel="00000000" w:rsidR="00000000" w:rsidRPr="00000000">
              <w:rPr>
                <w:rtl w:val="0"/>
              </w:rPr>
            </w:r>
          </w:p>
        </w:tc>
      </w:tr>
    </w:tbl>
    <w:p w:rsidR="00000000" w:rsidDel="00000000" w:rsidP="00000000" w:rsidRDefault="00000000" w:rsidRPr="00000000" w14:paraId="000000B2">
      <w:pPr>
        <w:pStyle w:val="Heading5"/>
        <w:rPr>
          <w:color w:val="46034d"/>
        </w:rPr>
      </w:pPr>
      <w:bookmarkStart w:colFirst="0" w:colLast="0" w:name="_l8ufj4o1z9bs" w:id="60"/>
      <w:bookmarkEnd w:id="60"/>
      <w:r w:rsidDel="00000000" w:rsidR="00000000" w:rsidRPr="00000000">
        <w:rPr>
          <w:color w:val="46034d"/>
        </w:rPr>
        <mc:AlternateContent>
          <mc:Choice Requires="wpg">
            <w:drawing>
              <wp:anchor allowOverlap="1" behindDoc="1" distB="114300" distT="114300" distL="114300" distR="114300" hidden="0" layoutInCell="1" locked="0" relativeHeight="0" simplePos="0">
                <wp:simplePos x="0" y="0"/>
                <wp:positionH relativeFrom="page">
                  <wp:posOffset>-9524</wp:posOffset>
                </wp:positionH>
                <wp:positionV relativeFrom="page">
                  <wp:posOffset>978408</wp:posOffset>
                </wp:positionV>
                <wp:extent cx="7791450" cy="10220771"/>
                <wp:effectExtent b="0" l="0" r="0" t="0"/>
                <wp:wrapNone/>
                <wp:docPr id="10"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-9524</wp:posOffset>
                </wp:positionH>
                <wp:positionV relativeFrom="page">
                  <wp:posOffset>978408</wp:posOffset>
                </wp:positionV>
                <wp:extent cx="7791450" cy="10220771"/>
                <wp:effectExtent b="0" l="0" r="0" t="0"/>
                <wp:wrapNone/>
                <wp:docPr id="10"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7791450" cy="10220771"/>
                        </a:xfrm>
                        <a:prstGeom prst="rect"/>
                        <a:ln/>
                      </pic:spPr>
                    </pic:pic>
                  </a:graphicData>
                </a:graphic>
              </wp:anchor>
            </w:drawing>
          </mc:Fallback>
        </mc:AlternateContent>
      </w:r>
      <w:r w:rsidDel="00000000" w:rsidR="00000000" w:rsidRPr="00000000">
        <w:rPr>
          <w:color w:val="46034d"/>
          <w:rtl w:val="0"/>
        </w:rPr>
        <w:t xml:space="preserve">Target market</w:t>
      </w:r>
    </w:p>
    <w:p w:rsidR="00000000" w:rsidDel="00000000" w:rsidP="00000000" w:rsidRDefault="00000000" w:rsidRPr="00000000" w14:paraId="000000B3">
      <w:pPr>
        <w:spacing w:after="200" w:before="200" w:line="312" w:lineRule="auto"/>
        <w:rPr>
          <w:color w:val="000000"/>
        </w:rPr>
      </w:pPr>
      <w:r w:rsidDel="00000000" w:rsidR="00000000" w:rsidRPr="00000000">
        <w:rPr>
          <w:color w:val="000000"/>
          <w:rtl w:val="0"/>
        </w:rPr>
        <w:t xml:space="preserve">Providence Tea Company’s target market is the health-conscious and environmentally conscious consumer. They are looking for high-quality, sustainably sourced organic tea. These people are  professional young adults and health enthusiasts. </w:t>
      </w:r>
    </w:p>
    <w:p w:rsidR="00000000" w:rsidDel="00000000" w:rsidP="00000000" w:rsidRDefault="00000000" w:rsidRPr="00000000" w14:paraId="000000B4">
      <w:pPr>
        <w:spacing w:after="200" w:before="200" w:line="312" w:lineRule="auto"/>
        <w:rPr>
          <w:color w:val="000000"/>
        </w:rPr>
      </w:pPr>
      <w:r w:rsidDel="00000000" w:rsidR="00000000" w:rsidRPr="00000000">
        <w:rPr>
          <w:color w:val="000000"/>
          <w:rtl w:val="0"/>
        </w:rPr>
        <w:t xml:space="preserve">Our target market is:</w:t>
      </w:r>
    </w:p>
    <w:p w:rsidR="00000000" w:rsidDel="00000000" w:rsidP="00000000" w:rsidRDefault="00000000" w:rsidRPr="00000000" w14:paraId="000000B5">
      <w:pPr>
        <w:numPr>
          <w:ilvl w:val="0"/>
          <w:numId w:val="22"/>
        </w:numPr>
        <w:spacing w:after="0" w:before="0" w:line="312" w:lineRule="auto"/>
        <w:ind w:left="720" w:hanging="360"/>
        <w:rPr/>
      </w:pPr>
      <w:r w:rsidDel="00000000" w:rsidR="00000000" w:rsidRPr="00000000">
        <w:rPr>
          <w:color w:val="000000"/>
          <w:rtl w:val="0"/>
        </w:rPr>
        <w:t xml:space="preserve">Concerned about the impact of conventional tea farming on the environment </w:t>
      </w:r>
    </w:p>
    <w:p w:rsidR="00000000" w:rsidDel="00000000" w:rsidP="00000000" w:rsidRDefault="00000000" w:rsidRPr="00000000" w14:paraId="000000B6">
      <w:pPr>
        <w:numPr>
          <w:ilvl w:val="0"/>
          <w:numId w:val="22"/>
        </w:numPr>
        <w:spacing w:after="0" w:before="0" w:line="312" w:lineRule="auto"/>
        <w:ind w:left="720" w:hanging="360"/>
        <w:rPr/>
      </w:pPr>
      <w:r w:rsidDel="00000000" w:rsidR="00000000" w:rsidRPr="00000000">
        <w:rPr>
          <w:color w:val="000000"/>
          <w:rtl w:val="0"/>
        </w:rPr>
        <w:t xml:space="preserve">Committed to sustainable practices in the tea industry</w:t>
      </w:r>
    </w:p>
    <w:p w:rsidR="00000000" w:rsidDel="00000000" w:rsidP="00000000" w:rsidRDefault="00000000" w:rsidRPr="00000000" w14:paraId="000000B7">
      <w:pPr>
        <w:numPr>
          <w:ilvl w:val="0"/>
          <w:numId w:val="22"/>
        </w:numPr>
        <w:spacing w:after="0" w:before="0" w:line="312" w:lineRule="auto"/>
        <w:ind w:left="720" w:hanging="360"/>
        <w:rPr/>
      </w:pPr>
      <w:r w:rsidDel="00000000" w:rsidR="00000000" w:rsidRPr="00000000">
        <w:rPr>
          <w:color w:val="000000"/>
          <w:rtl w:val="0"/>
        </w:rPr>
        <w:t xml:space="preserve">Passionate about fair wages and working conditions</w:t>
      </w:r>
    </w:p>
    <w:p w:rsidR="00000000" w:rsidDel="00000000" w:rsidP="00000000" w:rsidRDefault="00000000" w:rsidRPr="00000000" w14:paraId="000000B8">
      <w:pPr>
        <w:numPr>
          <w:ilvl w:val="0"/>
          <w:numId w:val="22"/>
        </w:numPr>
        <w:spacing w:after="0" w:before="0" w:line="312" w:lineRule="auto"/>
        <w:ind w:left="720" w:hanging="360"/>
        <w:rPr/>
      </w:pPr>
      <w:r w:rsidDel="00000000" w:rsidR="00000000" w:rsidRPr="00000000">
        <w:rPr>
          <w:color w:val="000000"/>
          <w:rtl w:val="0"/>
        </w:rPr>
        <w:t xml:space="preserve">Interested in the health benefits of organic and fair trade tea</w:t>
      </w:r>
    </w:p>
    <w:p w:rsidR="00000000" w:rsidDel="00000000" w:rsidP="00000000" w:rsidRDefault="00000000" w:rsidRPr="00000000" w14:paraId="000000B9">
      <w:pPr>
        <w:numPr>
          <w:ilvl w:val="0"/>
          <w:numId w:val="22"/>
        </w:numPr>
        <w:spacing w:after="0" w:before="0" w:line="312" w:lineRule="auto"/>
        <w:ind w:left="720" w:hanging="360"/>
        <w:rPr/>
      </w:pPr>
      <w:r w:rsidDel="00000000" w:rsidR="00000000" w:rsidRPr="00000000">
        <w:rPr>
          <w:color w:val="000000"/>
          <w:rtl w:val="0"/>
        </w:rPr>
        <w:t xml:space="preserve">Willing to pay a premium for sustainable practices </w:t>
      </w:r>
    </w:p>
    <w:p w:rsidR="00000000" w:rsidDel="00000000" w:rsidP="00000000" w:rsidRDefault="00000000" w:rsidRPr="00000000" w14:paraId="000000BA">
      <w:pPr>
        <w:numPr>
          <w:ilvl w:val="0"/>
          <w:numId w:val="22"/>
        </w:numPr>
        <w:spacing w:after="0" w:before="0" w:line="312" w:lineRule="auto"/>
        <w:ind w:left="720" w:hanging="360"/>
        <w:rPr/>
      </w:pPr>
      <w:r w:rsidDel="00000000" w:rsidR="00000000" w:rsidRPr="00000000">
        <w:rPr>
          <w:color w:val="000000"/>
          <w:rtl w:val="0"/>
        </w:rPr>
        <w:t xml:space="preserve">Young, professional, healthy, and socially conscious</w:t>
      </w:r>
    </w:p>
    <w:p w:rsidR="00000000" w:rsidDel="00000000" w:rsidP="00000000" w:rsidRDefault="00000000" w:rsidRPr="00000000" w14:paraId="000000BB">
      <w:pPr>
        <w:spacing w:after="200" w:before="200" w:line="312" w:lineRule="auto"/>
        <w:rPr>
          <w:color w:val="000000"/>
        </w:rPr>
      </w:pPr>
      <w:r w:rsidDel="00000000" w:rsidR="00000000" w:rsidRPr="00000000">
        <w:rPr>
          <w:color w:val="000000"/>
          <w:rtl w:val="0"/>
        </w:rPr>
        <w:t xml:space="preserve">The target market for the company’s products is primarily made up of young American adults, with a median age of 25 to 34 years. This group is evenly split between males and females, and has a median household income of $50,000 to $75,000. The target market is also highly educated, with a majority having a college degree or higher.</w:t>
      </w:r>
    </w:p>
    <w:p w:rsidR="00000000" w:rsidDel="00000000" w:rsidP="00000000" w:rsidRDefault="00000000" w:rsidRPr="00000000" w14:paraId="000000BC">
      <w:pPr>
        <w:pStyle w:val="Heading5"/>
        <w:rPr>
          <w:color w:val="46034d"/>
        </w:rPr>
      </w:pPr>
      <w:bookmarkStart w:colFirst="0" w:colLast="0" w:name="_6ahb97zh3kll" w:id="61"/>
      <w:bookmarkEnd w:id="61"/>
      <w:r w:rsidDel="00000000" w:rsidR="00000000" w:rsidRPr="00000000">
        <w:rPr>
          <w:color w:val="46034d"/>
          <w:rtl w:val="0"/>
        </w:rPr>
        <w:t xml:space="preserve">Market size and growth </w:t>
      </w:r>
    </w:p>
    <w:p w:rsidR="00000000" w:rsidDel="00000000" w:rsidP="00000000" w:rsidRDefault="00000000" w:rsidRPr="00000000" w14:paraId="000000BD">
      <w:pPr>
        <w:spacing w:after="200" w:before="200" w:line="312" w:lineRule="auto"/>
        <w:rPr>
          <w:color w:val="000000"/>
        </w:rPr>
      </w:pPr>
      <w:r w:rsidDel="00000000" w:rsidR="00000000" w:rsidRPr="00000000">
        <w:rPr>
          <w:color w:val="000000"/>
          <w:rtl w:val="0"/>
        </w:rPr>
        <w:t xml:space="preserve">The market for sustainable tea is growing, driven by increasing consumer awareness about the environmental and health benefits of sustainable products. The global market for organic tea is expected to reach $16.5 billion by 2024, with a compound annual growth rate of 7.5%.</w:t>
      </w:r>
    </w:p>
    <w:p w:rsidR="00000000" w:rsidDel="00000000" w:rsidP="00000000" w:rsidRDefault="00000000" w:rsidRPr="00000000" w14:paraId="000000BE">
      <w:pPr>
        <w:pStyle w:val="Heading5"/>
        <w:rPr>
          <w:color w:val="46034d"/>
        </w:rPr>
      </w:pPr>
      <w:bookmarkStart w:colFirst="0" w:colLast="0" w:name="_jt3s9fq3i24s" w:id="62"/>
      <w:bookmarkEnd w:id="62"/>
      <w:r w:rsidDel="00000000" w:rsidR="00000000" w:rsidRPr="00000000">
        <w:rPr>
          <w:color w:val="46034d"/>
          <w:rtl w:val="0"/>
        </w:rPr>
        <w:t xml:space="preserve">Competition </w:t>
      </w:r>
    </w:p>
    <w:p w:rsidR="00000000" w:rsidDel="00000000" w:rsidP="00000000" w:rsidRDefault="00000000" w:rsidRPr="00000000" w14:paraId="000000BF">
      <w:pPr>
        <w:spacing w:after="200" w:before="200" w:line="312" w:lineRule="auto"/>
        <w:rPr>
          <w:color w:val="000000"/>
        </w:rPr>
      </w:pPr>
      <w:r w:rsidDel="00000000" w:rsidR="00000000" w:rsidRPr="00000000">
        <w:rPr>
          <w:color w:val="000000"/>
          <w:rtl w:val="0"/>
        </w:rPr>
        <w:t xml:space="preserve">Competition in the sustainable tea market is from three types of sellers:</w:t>
      </w:r>
    </w:p>
    <w:p w:rsidR="00000000" w:rsidDel="00000000" w:rsidP="00000000" w:rsidRDefault="00000000" w:rsidRPr="00000000" w14:paraId="000000C0">
      <w:pPr>
        <w:numPr>
          <w:ilvl w:val="0"/>
          <w:numId w:val="23"/>
        </w:numPr>
        <w:spacing w:after="200" w:before="200" w:line="312" w:lineRule="auto"/>
        <w:ind w:left="720" w:hanging="360"/>
        <w:rPr/>
      </w:pPr>
      <w:r w:rsidDel="00000000" w:rsidR="00000000" w:rsidRPr="00000000">
        <w:rPr>
          <w:b w:val="1"/>
          <w:color w:val="46034d"/>
          <w:rtl w:val="0"/>
        </w:rPr>
        <w:t xml:space="preserve">Large, established tea brands:</w:t>
      </w:r>
      <w:r w:rsidDel="00000000" w:rsidR="00000000" w:rsidRPr="00000000">
        <w:rPr>
          <w:color w:val="000000"/>
          <w:rtl w:val="0"/>
        </w:rPr>
        <w:t xml:space="preserve"> </w:t>
        <w:br w:type="textWrapping"/>
        <w:t xml:space="preserve">With significant market share, and a wide range of tea products, including organic and fair trade options, these companies have strong relationships with suppliers and distributors, and resources to invest in marketing and advertising.</w:t>
      </w:r>
    </w:p>
    <w:p w:rsidR="00000000" w:rsidDel="00000000" w:rsidP="00000000" w:rsidRDefault="00000000" w:rsidRPr="00000000" w14:paraId="000000C1">
      <w:pPr>
        <w:numPr>
          <w:ilvl w:val="0"/>
          <w:numId w:val="23"/>
        </w:numPr>
        <w:spacing w:after="200" w:before="200" w:line="312" w:lineRule="auto"/>
        <w:ind w:left="720" w:hanging="360"/>
        <w:rPr/>
      </w:pPr>
      <w:r w:rsidDel="00000000" w:rsidR="00000000" w:rsidRPr="00000000">
        <w:rPr>
          <w:b w:val="1"/>
          <w:color w:val="46034d"/>
          <w:rtl w:val="0"/>
        </w:rPr>
        <w:t xml:space="preserve">Specialty tea shops and online retailers:</w:t>
      </w:r>
      <w:r w:rsidDel="00000000" w:rsidR="00000000" w:rsidRPr="00000000">
        <w:rPr>
          <w:color w:val="1caa86"/>
          <w:rtl w:val="0"/>
        </w:rPr>
        <w:t xml:space="preserve"> </w:t>
        <w:br w:type="textWrapping"/>
      </w:r>
      <w:r w:rsidDel="00000000" w:rsidR="00000000" w:rsidRPr="00000000">
        <w:rPr>
          <w:color w:val="000000"/>
          <w:rtl w:val="0"/>
        </w:rPr>
        <w:t xml:space="preserve">With a focus on high-quality, specialty teas, including organic and fair trade options, they typically have a loyal customer base, and may offer a more personalized shopping experience.</w:t>
      </w:r>
    </w:p>
    <w:p w:rsidR="00000000" w:rsidDel="00000000" w:rsidP="00000000" w:rsidRDefault="00000000" w:rsidRPr="00000000" w14:paraId="000000C2">
      <w:pPr>
        <w:numPr>
          <w:ilvl w:val="0"/>
          <w:numId w:val="23"/>
        </w:numPr>
        <w:spacing w:after="200" w:before="200" w:line="312" w:lineRule="auto"/>
        <w:ind w:left="720" w:hanging="360"/>
        <w:rPr/>
      </w:pPr>
      <w:r w:rsidDel="00000000" w:rsidR="00000000" w:rsidRPr="00000000">
        <w:rPr>
          <w:b w:val="1"/>
          <w:color w:val="46034d"/>
          <w:rtl w:val="0"/>
        </w:rPr>
        <w:t xml:space="preserve">Other sustainable tea companies:</w:t>
      </w:r>
      <w:r w:rsidDel="00000000" w:rsidR="00000000" w:rsidRPr="00000000">
        <w:rPr>
          <w:color w:val="1caa86"/>
          <w:rtl w:val="0"/>
        </w:rPr>
        <w:t xml:space="preserve"> </w:t>
        <w:br w:type="textWrapping"/>
      </w:r>
      <w:r w:rsidDel="00000000" w:rsidR="00000000" w:rsidRPr="00000000">
        <w:rPr>
          <w:color w:val="000000"/>
          <w:rtl w:val="0"/>
        </w:rPr>
        <w:t xml:space="preserve">May offer similar products and services as our company, and have similar sustainability practices and values. They may also have similar target markets and marketing strategies.</w:t>
      </w:r>
    </w:p>
    <w:p w:rsidR="00000000" w:rsidDel="00000000" w:rsidP="00000000" w:rsidRDefault="00000000" w:rsidRPr="00000000" w14:paraId="000000C3">
      <w:pPr>
        <w:spacing w:after="200" w:before="200" w:line="312" w:lineRule="auto"/>
        <w:rPr>
          <w:color w:val="000000"/>
        </w:rPr>
      </w:pPr>
      <w:r w:rsidDel="00000000" w:rsidR="00000000" w:rsidRPr="00000000">
        <w:rPr>
          <w:color w:val="000000"/>
          <w:rtl w:val="0"/>
        </w:rPr>
        <w:t xml:space="preserve">Our focus on specific types of sustainable tea, our unique and sustainable packaging, and our </w:t>
      </w: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9"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9" name="image11.png"/>
                <a:graphic>
                  <a:graphicData uri="http://schemas.openxmlformats.org/drawingml/2006/picture">
                    <pic:pic>
                      <pic:nvPicPr>
                        <pic:cNvPr id="0" name="image11.png"/>
                        <pic:cNvPicPr preferRelativeResize="0"/>
                      </pic:nvPicPr>
                      <pic:blipFill>
                        <a:blip r:embed="rId18"/>
                        <a:srcRect/>
                        <a:stretch>
                          <a:fillRect/>
                        </a:stretch>
                      </pic:blipFill>
                      <pic:spPr>
                        <a:xfrm>
                          <a:off x="0" y="0"/>
                          <a:ext cx="7791450" cy="10220771"/>
                        </a:xfrm>
                        <a:prstGeom prst="rect"/>
                        <a:ln/>
                      </pic:spPr>
                    </pic:pic>
                  </a:graphicData>
                </a:graphic>
              </wp:anchor>
            </w:drawing>
          </mc:Fallback>
        </mc:AlternateContent>
      </w:r>
      <w:r w:rsidDel="00000000" w:rsidR="00000000" w:rsidRPr="00000000">
        <w:rPr>
          <w:color w:val="000000"/>
          <w:rtl w:val="0"/>
        </w:rPr>
        <w:t xml:space="preserve">growing fanbase on Instagram and TikTok differentiates us in the market. </w:t>
      </w:r>
    </w:p>
    <w:p w:rsidR="00000000" w:rsidDel="00000000" w:rsidP="00000000" w:rsidRDefault="00000000" w:rsidRPr="00000000" w14:paraId="000000C4">
      <w:pPr>
        <w:spacing w:after="200" w:before="200" w:line="312" w:lineRule="auto"/>
        <w:rPr>
          <w:color w:val="000000"/>
        </w:rPr>
      </w:pPr>
      <w:r w:rsidDel="00000000" w:rsidR="00000000" w:rsidRPr="00000000">
        <w:rPr>
          <w:color w:val="000000"/>
          <w:rtl w:val="0"/>
        </w:rPr>
        <w:t xml:space="preserve">Market analysis indicates there is strong demand for sustainable tea among healthy environmentally conscious consumers, and that the market is growing. By targeting this market and offering sustainably sourced organic tea products, we can meet this demand and grow our business.</w:t>
      </w:r>
    </w:p>
    <w:p w:rsidR="00000000" w:rsidDel="00000000" w:rsidP="00000000" w:rsidRDefault="00000000" w:rsidRPr="00000000" w14:paraId="000000C5">
      <w:pPr>
        <w:pStyle w:val="Heading4"/>
        <w:rPr/>
      </w:pPr>
      <w:bookmarkStart w:colFirst="0" w:colLast="0" w:name="_7o0xs2is1cam" w:id="63"/>
      <w:bookmarkEnd w:id="63"/>
      <w:r w:rsidDel="00000000" w:rsidR="00000000" w:rsidRPr="00000000">
        <w:rPr>
          <w:color w:val="46034d"/>
          <w:rtl w:val="0"/>
        </w:rPr>
        <w:t xml:space="preserve">SWOT</w:t>
      </w:r>
      <w:r w:rsidDel="00000000" w:rsidR="00000000" w:rsidRPr="00000000">
        <w:rPr>
          <w:rtl w:val="0"/>
        </w:rPr>
        <w:t xml:space="preserve"> analysis </w:t>
      </w:r>
    </w:p>
    <w:p w:rsidR="00000000" w:rsidDel="00000000" w:rsidP="00000000" w:rsidRDefault="00000000" w:rsidRPr="00000000" w14:paraId="000000C6">
      <w:pPr>
        <w:pStyle w:val="Heading5"/>
        <w:rPr>
          <w:color w:val="46034d"/>
        </w:rPr>
      </w:pPr>
      <w:bookmarkStart w:colFirst="0" w:colLast="0" w:name="_jcwjjkq7015m" w:id="64"/>
      <w:bookmarkEnd w:id="64"/>
      <w:r w:rsidDel="00000000" w:rsidR="00000000" w:rsidRPr="00000000">
        <w:rPr>
          <w:color w:val="46034d"/>
          <w:rtl w:val="0"/>
        </w:rPr>
        <w:t xml:space="preserve">Strengths</w:t>
      </w:r>
    </w:p>
    <w:p w:rsidR="00000000" w:rsidDel="00000000" w:rsidP="00000000" w:rsidRDefault="00000000" w:rsidRPr="00000000" w14:paraId="000000C7">
      <w:pPr>
        <w:numPr>
          <w:ilvl w:val="0"/>
          <w:numId w:val="36"/>
        </w:numPr>
        <w:spacing w:after="0" w:before="0" w:line="312" w:lineRule="auto"/>
        <w:ind w:left="720" w:hanging="360"/>
        <w:rPr/>
      </w:pPr>
      <w:r w:rsidDel="00000000" w:rsidR="00000000" w:rsidRPr="00000000">
        <w:rPr>
          <w:color w:val="000000"/>
          <w:rtl w:val="0"/>
        </w:rPr>
        <w:t xml:space="preserve">Commitment to sustainability</w:t>
      </w:r>
    </w:p>
    <w:p w:rsidR="00000000" w:rsidDel="00000000" w:rsidP="00000000" w:rsidRDefault="00000000" w:rsidRPr="00000000" w14:paraId="000000C8">
      <w:pPr>
        <w:numPr>
          <w:ilvl w:val="0"/>
          <w:numId w:val="36"/>
        </w:numPr>
        <w:spacing w:after="0" w:before="0" w:line="312" w:lineRule="auto"/>
        <w:ind w:left="720" w:hanging="360"/>
        <w:rPr/>
      </w:pPr>
      <w:r w:rsidDel="00000000" w:rsidR="00000000" w:rsidRPr="00000000">
        <w:rPr>
          <w:color w:val="000000"/>
          <w:rtl w:val="0"/>
        </w:rPr>
        <w:t xml:space="preserve">High-quality tea products</w:t>
      </w: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1"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7791450" cy="1022077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9">
      <w:pPr>
        <w:numPr>
          <w:ilvl w:val="0"/>
          <w:numId w:val="36"/>
        </w:numPr>
        <w:spacing w:after="0" w:before="0" w:line="312" w:lineRule="auto"/>
        <w:ind w:left="720" w:hanging="360"/>
        <w:rPr/>
      </w:pPr>
      <w:r w:rsidDel="00000000" w:rsidR="00000000" w:rsidRPr="00000000">
        <w:rPr>
          <w:color w:val="000000"/>
          <w:rtl w:val="0"/>
        </w:rPr>
        <w:t xml:space="preserve">Knowledgeable and experienced team</w:t>
      </w:r>
    </w:p>
    <w:p w:rsidR="00000000" w:rsidDel="00000000" w:rsidP="00000000" w:rsidRDefault="00000000" w:rsidRPr="00000000" w14:paraId="000000CA">
      <w:pPr>
        <w:numPr>
          <w:ilvl w:val="0"/>
          <w:numId w:val="36"/>
        </w:numPr>
        <w:spacing w:after="0" w:before="0" w:line="312" w:lineRule="auto"/>
        <w:ind w:left="720" w:hanging="360"/>
        <w:rPr/>
      </w:pPr>
      <w:r w:rsidDel="00000000" w:rsidR="00000000" w:rsidRPr="00000000">
        <w:rPr>
          <w:color w:val="000000"/>
          <w:rtl w:val="0"/>
        </w:rPr>
        <w:t xml:space="preserve">Strong relationships with suppliers and customers</w:t>
      </w:r>
    </w:p>
    <w:p w:rsidR="00000000" w:rsidDel="00000000" w:rsidP="00000000" w:rsidRDefault="00000000" w:rsidRPr="00000000" w14:paraId="000000CB">
      <w:pPr>
        <w:numPr>
          <w:ilvl w:val="0"/>
          <w:numId w:val="36"/>
        </w:numPr>
        <w:spacing w:after="0" w:before="0" w:line="312" w:lineRule="auto"/>
        <w:ind w:left="720" w:hanging="360"/>
        <w:rPr/>
      </w:pPr>
      <w:r w:rsidDel="00000000" w:rsidR="00000000" w:rsidRPr="00000000">
        <w:rPr>
          <w:color w:val="000000"/>
          <w:rtl w:val="0"/>
        </w:rPr>
        <w:t xml:space="preserve">Unique and differentiated product offering</w:t>
      </w:r>
    </w:p>
    <w:p w:rsidR="00000000" w:rsidDel="00000000" w:rsidP="00000000" w:rsidRDefault="00000000" w:rsidRPr="00000000" w14:paraId="000000CC">
      <w:pPr>
        <w:pStyle w:val="Heading5"/>
        <w:rPr>
          <w:color w:val="46034d"/>
        </w:rPr>
      </w:pPr>
      <w:bookmarkStart w:colFirst="0" w:colLast="0" w:name="_373x0v2l3w58" w:id="65"/>
      <w:bookmarkEnd w:id="65"/>
      <w:r w:rsidDel="00000000" w:rsidR="00000000" w:rsidRPr="00000000">
        <w:rPr>
          <w:color w:val="46034d"/>
          <w:rtl w:val="0"/>
        </w:rPr>
        <w:t xml:space="preserve">Weaknesses</w:t>
      </w:r>
    </w:p>
    <w:p w:rsidR="00000000" w:rsidDel="00000000" w:rsidP="00000000" w:rsidRDefault="00000000" w:rsidRPr="00000000" w14:paraId="000000CD">
      <w:pPr>
        <w:numPr>
          <w:ilvl w:val="0"/>
          <w:numId w:val="36"/>
        </w:numPr>
        <w:spacing w:after="0" w:before="0" w:line="312" w:lineRule="auto"/>
        <w:ind w:left="720" w:hanging="360"/>
        <w:rPr/>
      </w:pPr>
      <w:r w:rsidDel="00000000" w:rsidR="00000000" w:rsidRPr="00000000">
        <w:rPr>
          <w:color w:val="000000"/>
          <w:rtl w:val="0"/>
        </w:rPr>
        <w:t xml:space="preserve">Limited product line</w:t>
      </w:r>
    </w:p>
    <w:p w:rsidR="00000000" w:rsidDel="00000000" w:rsidP="00000000" w:rsidRDefault="00000000" w:rsidRPr="00000000" w14:paraId="000000CE">
      <w:pPr>
        <w:numPr>
          <w:ilvl w:val="0"/>
          <w:numId w:val="36"/>
        </w:numPr>
        <w:spacing w:after="0" w:before="0" w:line="312" w:lineRule="auto"/>
        <w:ind w:left="720" w:hanging="360"/>
        <w:rPr/>
      </w:pPr>
      <w:r w:rsidDel="00000000" w:rsidR="00000000" w:rsidRPr="00000000">
        <w:rPr>
          <w:color w:val="000000"/>
          <w:rtl w:val="0"/>
        </w:rPr>
        <w:t xml:space="preserve">Small market share</w:t>
      </w:r>
    </w:p>
    <w:p w:rsidR="00000000" w:rsidDel="00000000" w:rsidP="00000000" w:rsidRDefault="00000000" w:rsidRPr="00000000" w14:paraId="000000CF">
      <w:pPr>
        <w:numPr>
          <w:ilvl w:val="0"/>
          <w:numId w:val="36"/>
        </w:numPr>
        <w:spacing w:after="0" w:before="0" w:line="312" w:lineRule="auto"/>
        <w:ind w:left="720" w:hanging="360"/>
        <w:rPr/>
      </w:pPr>
      <w:r w:rsidDel="00000000" w:rsidR="00000000" w:rsidRPr="00000000">
        <w:rPr>
          <w:color w:val="000000"/>
          <w:rtl w:val="0"/>
        </w:rPr>
        <w:t xml:space="preserve">Limited resources for marketing and advertising</w:t>
      </w:r>
    </w:p>
    <w:p w:rsidR="00000000" w:rsidDel="00000000" w:rsidP="00000000" w:rsidRDefault="00000000" w:rsidRPr="00000000" w14:paraId="000000D0">
      <w:pPr>
        <w:numPr>
          <w:ilvl w:val="0"/>
          <w:numId w:val="36"/>
        </w:numPr>
        <w:spacing w:after="0" w:before="0" w:line="312" w:lineRule="auto"/>
        <w:ind w:left="720" w:hanging="360"/>
        <w:rPr/>
      </w:pPr>
      <w:r w:rsidDel="00000000" w:rsidR="00000000" w:rsidRPr="00000000">
        <w:rPr>
          <w:color w:val="000000"/>
          <w:rtl w:val="0"/>
        </w:rPr>
        <w:t xml:space="preserve">Competing with larger, established tea brands</w:t>
      </w:r>
    </w:p>
    <w:p w:rsidR="00000000" w:rsidDel="00000000" w:rsidP="00000000" w:rsidRDefault="00000000" w:rsidRPr="00000000" w14:paraId="000000D1">
      <w:pPr>
        <w:pStyle w:val="Heading5"/>
        <w:rPr>
          <w:color w:val="46034d"/>
        </w:rPr>
      </w:pPr>
      <w:bookmarkStart w:colFirst="0" w:colLast="0" w:name="_62yoda9nr8k2" w:id="66"/>
      <w:bookmarkEnd w:id="66"/>
      <w:r w:rsidDel="00000000" w:rsidR="00000000" w:rsidRPr="00000000">
        <w:rPr>
          <w:color w:val="46034d"/>
          <w:rtl w:val="0"/>
        </w:rPr>
        <w:t xml:space="preserve">Opportunities</w:t>
      </w:r>
    </w:p>
    <w:p w:rsidR="00000000" w:rsidDel="00000000" w:rsidP="00000000" w:rsidRDefault="00000000" w:rsidRPr="00000000" w14:paraId="000000D2">
      <w:pPr>
        <w:numPr>
          <w:ilvl w:val="0"/>
          <w:numId w:val="36"/>
        </w:numPr>
        <w:spacing w:after="0" w:before="0" w:line="312" w:lineRule="auto"/>
        <w:ind w:left="720" w:hanging="360"/>
        <w:rPr/>
      </w:pPr>
      <w:r w:rsidDel="00000000" w:rsidR="00000000" w:rsidRPr="00000000">
        <w:rPr>
          <w:color w:val="000000"/>
          <w:rtl w:val="0"/>
        </w:rPr>
        <w:t xml:space="preserve">Growing market for sustainable tea</w:t>
      </w:r>
    </w:p>
    <w:p w:rsidR="00000000" w:rsidDel="00000000" w:rsidP="00000000" w:rsidRDefault="00000000" w:rsidRPr="00000000" w14:paraId="000000D3">
      <w:pPr>
        <w:numPr>
          <w:ilvl w:val="0"/>
          <w:numId w:val="36"/>
        </w:numPr>
        <w:spacing w:after="0" w:before="0" w:line="312" w:lineRule="auto"/>
        <w:ind w:left="720" w:hanging="360"/>
        <w:rPr/>
      </w:pPr>
      <w:r w:rsidDel="00000000" w:rsidR="00000000" w:rsidRPr="00000000">
        <w:rPr>
          <w:color w:val="000000"/>
          <w:rtl w:val="0"/>
        </w:rPr>
        <w:t xml:space="preserve">Increasing consumer awareness about sustainability</w:t>
      </w:r>
    </w:p>
    <w:p w:rsidR="00000000" w:rsidDel="00000000" w:rsidP="00000000" w:rsidRDefault="00000000" w:rsidRPr="00000000" w14:paraId="000000D4">
      <w:pPr>
        <w:numPr>
          <w:ilvl w:val="0"/>
          <w:numId w:val="36"/>
        </w:numPr>
        <w:spacing w:after="0" w:before="0" w:line="312" w:lineRule="auto"/>
        <w:ind w:left="720" w:hanging="360"/>
        <w:rPr/>
      </w:pPr>
      <w:r w:rsidDel="00000000" w:rsidR="00000000" w:rsidRPr="00000000">
        <w:rPr>
          <w:color w:val="000000"/>
          <w:rtl w:val="0"/>
        </w:rPr>
        <w:t xml:space="preserve">Potential partnerships with other sustainable businesses</w:t>
      </w:r>
    </w:p>
    <w:p w:rsidR="00000000" w:rsidDel="00000000" w:rsidP="00000000" w:rsidRDefault="00000000" w:rsidRPr="00000000" w14:paraId="000000D5">
      <w:pPr>
        <w:numPr>
          <w:ilvl w:val="0"/>
          <w:numId w:val="36"/>
        </w:numPr>
        <w:spacing w:after="0" w:before="0" w:line="312" w:lineRule="auto"/>
        <w:ind w:left="720" w:hanging="360"/>
        <w:rPr/>
      </w:pPr>
      <w:r w:rsidDel="00000000" w:rsidR="00000000" w:rsidRPr="00000000">
        <w:rPr>
          <w:color w:val="000000"/>
          <w:rtl w:val="0"/>
        </w:rPr>
        <w:t xml:space="preserve">Opportunities to expand our product line and enter new markets</w:t>
      </w:r>
    </w:p>
    <w:p w:rsidR="00000000" w:rsidDel="00000000" w:rsidP="00000000" w:rsidRDefault="00000000" w:rsidRPr="00000000" w14:paraId="000000D6">
      <w:pPr>
        <w:pStyle w:val="Heading5"/>
        <w:rPr>
          <w:color w:val="46034d"/>
        </w:rPr>
      </w:pPr>
      <w:bookmarkStart w:colFirst="0" w:colLast="0" w:name="_fcz828rk7rnp" w:id="67"/>
      <w:bookmarkEnd w:id="67"/>
      <w:r w:rsidDel="00000000" w:rsidR="00000000" w:rsidRPr="00000000">
        <w:rPr>
          <w:color w:val="46034d"/>
          <w:rtl w:val="0"/>
        </w:rPr>
        <w:t xml:space="preserve">Threats</w:t>
      </w:r>
    </w:p>
    <w:p w:rsidR="00000000" w:rsidDel="00000000" w:rsidP="00000000" w:rsidRDefault="00000000" w:rsidRPr="00000000" w14:paraId="000000D7">
      <w:pPr>
        <w:numPr>
          <w:ilvl w:val="0"/>
          <w:numId w:val="6"/>
        </w:numPr>
        <w:spacing w:after="0" w:before="0" w:line="312" w:lineRule="auto"/>
        <w:ind w:left="720" w:hanging="360"/>
        <w:rPr/>
      </w:pPr>
      <w:r w:rsidDel="00000000" w:rsidR="00000000" w:rsidRPr="00000000">
        <w:rPr>
          <w:color w:val="000000"/>
          <w:rtl w:val="0"/>
        </w:rPr>
        <w:t xml:space="preserve">Changing consumer preferences</w:t>
      </w:r>
    </w:p>
    <w:p w:rsidR="00000000" w:rsidDel="00000000" w:rsidP="00000000" w:rsidRDefault="00000000" w:rsidRPr="00000000" w14:paraId="000000D8">
      <w:pPr>
        <w:numPr>
          <w:ilvl w:val="0"/>
          <w:numId w:val="6"/>
        </w:numPr>
        <w:spacing w:after="0" w:before="0" w:line="312" w:lineRule="auto"/>
        <w:ind w:left="720" w:hanging="360"/>
        <w:rPr/>
      </w:pPr>
      <w:r w:rsidDel="00000000" w:rsidR="00000000" w:rsidRPr="00000000">
        <w:rPr>
          <w:color w:val="000000"/>
          <w:rtl w:val="0"/>
        </w:rPr>
        <w:t xml:space="preserve">New competitors</w:t>
      </w:r>
    </w:p>
    <w:p w:rsidR="00000000" w:rsidDel="00000000" w:rsidP="00000000" w:rsidRDefault="00000000" w:rsidRPr="00000000" w14:paraId="000000D9">
      <w:pPr>
        <w:numPr>
          <w:ilvl w:val="0"/>
          <w:numId w:val="6"/>
        </w:numPr>
        <w:spacing w:after="0" w:before="0" w:line="312" w:lineRule="auto"/>
        <w:ind w:left="720" w:hanging="360"/>
        <w:rPr/>
      </w:pPr>
      <w:r w:rsidDel="00000000" w:rsidR="00000000" w:rsidRPr="00000000">
        <w:rPr>
          <w:color w:val="000000"/>
          <w:rtl w:val="0"/>
        </w:rPr>
        <w:t xml:space="preserve">Regulatory challenges</w:t>
      </w:r>
    </w:p>
    <w:p w:rsidR="00000000" w:rsidDel="00000000" w:rsidP="00000000" w:rsidRDefault="00000000" w:rsidRPr="00000000" w14:paraId="000000DA">
      <w:pPr>
        <w:numPr>
          <w:ilvl w:val="0"/>
          <w:numId w:val="6"/>
        </w:numPr>
        <w:spacing w:after="0" w:before="0" w:line="312" w:lineRule="auto"/>
        <w:ind w:left="720" w:hanging="360"/>
        <w:rPr/>
      </w:pPr>
      <w:r w:rsidDel="00000000" w:rsidR="00000000" w:rsidRPr="00000000">
        <w:rPr>
          <w:color w:val="000000"/>
          <w:rtl w:val="0"/>
        </w:rPr>
        <w:t xml:space="preserve">Maintaining sustainability practices</w:t>
      </w:r>
    </w:p>
    <w:p w:rsidR="00000000" w:rsidDel="00000000" w:rsidP="00000000" w:rsidRDefault="00000000" w:rsidRPr="00000000" w14:paraId="000000DB">
      <w:pPr>
        <w:numPr>
          <w:ilvl w:val="0"/>
          <w:numId w:val="6"/>
        </w:numPr>
        <w:spacing w:after="0" w:before="0" w:line="312" w:lineRule="auto"/>
        <w:ind w:left="720" w:hanging="360"/>
        <w:rPr/>
      </w:pPr>
      <w:r w:rsidDel="00000000" w:rsidR="00000000" w:rsidRPr="00000000">
        <w:rPr>
          <w:color w:val="000000"/>
          <w:rtl w:val="0"/>
        </w:rPr>
        <w:t xml:space="preserve">Third-party uncertainty (shipping, packaging solutions)</w:t>
      </w:r>
    </w:p>
    <w:p w:rsidR="00000000" w:rsidDel="00000000" w:rsidP="00000000" w:rsidRDefault="00000000" w:rsidRPr="00000000" w14:paraId="000000DC">
      <w:pPr>
        <w:pStyle w:val="Heading4"/>
        <w:rPr/>
      </w:pPr>
      <w:bookmarkStart w:colFirst="0" w:colLast="0" w:name="_lh1lj410gh0" w:id="68"/>
      <w:bookmarkEnd w:id="68"/>
      <w:r w:rsidDel="00000000" w:rsidR="00000000" w:rsidRPr="00000000">
        <w:rPr>
          <w:rtl w:val="0"/>
        </w:rPr>
        <w:br w:type="textWrapping"/>
      </w:r>
      <w:r w:rsidDel="00000000" w:rsidR="00000000" w:rsidRPr="00000000">
        <w:rPr>
          <w:rtl w:val="0"/>
        </w:rPr>
        <w:t xml:space="preserve">Want to conduct a </w:t>
      </w:r>
      <w:r w:rsidDel="00000000" w:rsidR="00000000" w:rsidRPr="00000000">
        <w:rPr>
          <w:shd w:fill="fde5ff" w:val="clear"/>
          <w:rtl w:val="0"/>
        </w:rPr>
        <w:t xml:space="preserve">SWOT analysis</w:t>
      </w:r>
      <w:r w:rsidDel="00000000" w:rsidR="00000000" w:rsidRPr="00000000">
        <w:rPr>
          <w:rtl w:val="0"/>
        </w:rPr>
        <w:t xml:space="preserve"> on your business? </w:t>
      </w:r>
    </w:p>
    <w:p w:rsidR="00000000" w:rsidDel="00000000" w:rsidP="00000000" w:rsidRDefault="00000000" w:rsidRPr="00000000" w14:paraId="000000DD">
      <w:pPr>
        <w:spacing w:after="200" w:before="200" w:line="312" w:lineRule="auto"/>
        <w:rPr>
          <w:color w:val="000000"/>
        </w:rPr>
      </w:pPr>
      <w:r w:rsidDel="00000000" w:rsidR="00000000" w:rsidRPr="00000000">
        <w:rPr>
          <w:color w:val="000000"/>
          <w:rtl w:val="0"/>
        </w:rPr>
        <w:t xml:space="preserve">Use this graph as a guide.</w:t>
      </w:r>
    </w:p>
    <w:p w:rsidR="00000000" w:rsidDel="00000000" w:rsidP="00000000" w:rsidRDefault="00000000" w:rsidRPr="00000000" w14:paraId="000000DE">
      <w:pPr>
        <w:spacing w:after="200" w:before="200" w:line="312" w:lineRule="auto"/>
        <w:rPr>
          <w:color w:val="000000"/>
        </w:rPr>
      </w:pPr>
      <w:r w:rsidDel="00000000" w:rsidR="00000000" w:rsidRPr="00000000">
        <w:rPr>
          <w:rtl w:val="0"/>
        </w:rPr>
      </w:r>
    </w:p>
    <w:p w:rsidR="00000000" w:rsidDel="00000000" w:rsidP="00000000" w:rsidRDefault="00000000" w:rsidRPr="00000000" w14:paraId="000000DF">
      <w:pPr>
        <w:spacing w:after="200" w:before="200" w:line="312" w:lineRule="auto"/>
        <w:rPr/>
      </w:pPr>
      <w:r w:rsidDel="00000000" w:rsidR="00000000" w:rsidRPr="00000000">
        <w:rPr/>
        <w:drawing>
          <wp:inline distB="114300" distT="114300" distL="114300" distR="114300">
            <wp:extent cx="5943600" cy="2768600"/>
            <wp:effectExtent b="0" l="0" r="0" t="0"/>
            <wp:docPr id="14" name="image3.jpg"/>
            <a:graphic>
              <a:graphicData uri="http://schemas.openxmlformats.org/drawingml/2006/picture">
                <pic:pic>
                  <pic:nvPicPr>
                    <pic:cNvPr id="0" name="image3.jpg"/>
                    <pic:cNvPicPr preferRelativeResize="0"/>
                  </pic:nvPicPr>
                  <pic:blipFill>
                    <a:blip r:embed="rId20"/>
                    <a:srcRect b="0" l="0" r="0" t="0"/>
                    <a:stretch>
                      <a:fillRect/>
                    </a:stretch>
                  </pic:blipFill>
                  <pic:spPr>
                    <a:xfrm>
                      <a:off x="0" y="0"/>
                      <a:ext cx="59436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spacing w:after="200" w:before="200" w:line="312" w:lineRule="auto"/>
        <w:rPr/>
      </w:pPr>
      <w:r w:rsidDel="00000000" w:rsidR="00000000" w:rsidRPr="00000000">
        <w:rPr>
          <w:rtl w:val="0"/>
        </w:rPr>
      </w:r>
    </w:p>
    <w:p w:rsidR="00000000" w:rsidDel="00000000" w:rsidP="00000000" w:rsidRDefault="00000000" w:rsidRPr="00000000" w14:paraId="000000E1">
      <w:pPr>
        <w:spacing w:after="200" w:before="200" w:line="312" w:lineRule="auto"/>
        <w:rPr/>
      </w:pPr>
      <w:r w:rsidDel="00000000" w:rsidR="00000000" w:rsidRPr="00000000">
        <w:rPr>
          <w:rtl w:val="0"/>
        </w:rPr>
      </w:r>
    </w:p>
    <w:p w:rsidR="00000000" w:rsidDel="00000000" w:rsidP="00000000" w:rsidRDefault="00000000" w:rsidRPr="00000000" w14:paraId="000000E2">
      <w:pPr>
        <w:spacing w:after="200" w:before="200" w:line="312" w:lineRule="auto"/>
        <w:rPr/>
      </w:pPr>
      <w:r w:rsidDel="00000000" w:rsidR="00000000" w:rsidRPr="00000000">
        <w:rPr>
          <w:rtl w:val="0"/>
        </w:rPr>
      </w:r>
    </w:p>
    <w:p w:rsidR="00000000" w:rsidDel="00000000" w:rsidP="00000000" w:rsidRDefault="00000000" w:rsidRPr="00000000" w14:paraId="000000E3">
      <w:pPr>
        <w:spacing w:after="200" w:before="200" w:line="312" w:lineRule="auto"/>
        <w:rPr/>
      </w:pPr>
      <w:r w:rsidDel="00000000" w:rsidR="00000000" w:rsidRPr="00000000">
        <w:rPr>
          <w:rtl w:val="0"/>
        </w:rPr>
      </w:r>
    </w:p>
    <w:p w:rsidR="00000000" w:rsidDel="00000000" w:rsidP="00000000" w:rsidRDefault="00000000" w:rsidRPr="00000000" w14:paraId="000000E4">
      <w:pPr>
        <w:spacing w:after="200" w:before="200" w:line="312" w:lineRule="auto"/>
        <w:rPr/>
      </w:pPr>
      <w:r w:rsidDel="00000000" w:rsidR="00000000" w:rsidRPr="00000000">
        <w:rPr>
          <w:rtl w:val="0"/>
        </w:rPr>
      </w:r>
    </w:p>
    <w:p w:rsidR="00000000" w:rsidDel="00000000" w:rsidP="00000000" w:rsidRDefault="00000000" w:rsidRPr="00000000" w14:paraId="000000E5">
      <w:pPr>
        <w:pStyle w:val="Heading2"/>
        <w:rPr>
          <w:color w:val="46034d"/>
          <w:shd w:fill="fde5ff" w:val="clear"/>
        </w:rPr>
      </w:pPr>
      <w:bookmarkStart w:colFirst="0" w:colLast="0" w:name="_vik9d8ib38uk" w:id="69"/>
      <w:bookmarkEnd w:id="69"/>
      <w:r w:rsidDel="00000000" w:rsidR="00000000" w:rsidRPr="00000000">
        <w:rPr>
          <w:rtl w:val="0"/>
        </w:rPr>
        <w:t xml:space="preserve">Marketing </w:t>
      </w:r>
      <w:r w:rsidDel="00000000" w:rsidR="00000000" w:rsidRPr="00000000">
        <w:rPr>
          <w:color w:val="46034d"/>
          <w:shd w:fill="fde5ff" w:val="clear"/>
          <w:rtl w:val="0"/>
        </w:rPr>
        <w:t xml:space="preserve">plan</w:t>
      </w:r>
    </w:p>
    <w:p w:rsidR="00000000" w:rsidDel="00000000" w:rsidP="00000000" w:rsidRDefault="00000000" w:rsidRPr="00000000" w14:paraId="000000E6">
      <w:pPr>
        <w:pStyle w:val="Heading4"/>
        <w:rPr/>
      </w:pPr>
      <w:bookmarkStart w:colFirst="0" w:colLast="0" w:name="_s1ei5h1lq32e" w:id="70"/>
      <w:bookmarkEnd w:id="70"/>
      <w:r w:rsidDel="00000000" w:rsidR="00000000" w:rsidRPr="00000000">
        <w:rPr>
          <w:rtl w:val="0"/>
        </w:rPr>
        <w:t xml:space="preserve">What is a </w:t>
      </w:r>
      <w:r w:rsidDel="00000000" w:rsidR="00000000" w:rsidRPr="00000000">
        <w:rPr>
          <w:color w:val="46034d"/>
          <w:shd w:fill="fde5ff" w:val="clear"/>
          <w:rtl w:val="0"/>
        </w:rPr>
        <w:t xml:space="preserve">marketing plan</w:t>
      </w:r>
      <w:r w:rsidDel="00000000" w:rsidR="00000000" w:rsidRPr="00000000">
        <w:rPr>
          <w:rtl w:val="0"/>
        </w:rPr>
        <w:t xml:space="preserve">? </w:t>
      </w:r>
    </w:p>
    <w:p w:rsidR="00000000" w:rsidDel="00000000" w:rsidP="00000000" w:rsidRDefault="00000000" w:rsidRPr="00000000" w14:paraId="000000E7">
      <w:pPr>
        <w:spacing w:after="200" w:before="200" w:line="312" w:lineRule="auto"/>
        <w:rPr>
          <w:color w:val="000000"/>
        </w:rPr>
      </w:pPr>
      <w:r w:rsidDel="00000000" w:rsidR="00000000" w:rsidRPr="00000000">
        <w:rPr>
          <w:color w:val="000000"/>
          <w:rtl w:val="0"/>
        </w:rPr>
        <w:t xml:space="preserve">A marketing plan details marketing strategies and tactics your business will use to achieve its audience awareness and sales goals. </w:t>
      </w:r>
    </w:p>
    <w:p w:rsidR="00000000" w:rsidDel="00000000" w:rsidP="00000000" w:rsidRDefault="00000000" w:rsidRPr="00000000" w14:paraId="000000E8">
      <w:pPr>
        <w:pStyle w:val="Heading4"/>
        <w:rPr/>
      </w:pPr>
      <w:bookmarkStart w:colFirst="0" w:colLast="0" w:name="_xf5zd7uaradj" w:id="71"/>
      <w:bookmarkEnd w:id="71"/>
      <w:r w:rsidDel="00000000" w:rsidR="00000000" w:rsidRPr="00000000">
        <w:rPr>
          <w:rtl w:val="0"/>
        </w:rPr>
        <w:t xml:space="preserve">Developing a </w:t>
      </w:r>
      <w:r w:rsidDel="00000000" w:rsidR="00000000" w:rsidRPr="00000000">
        <w:rPr>
          <w:color w:val="46034d"/>
          <w:shd w:fill="fde5ff" w:val="clear"/>
          <w:rtl w:val="0"/>
        </w:rPr>
        <w:t xml:space="preserve">marketing plan</w:t>
      </w:r>
      <w:r w:rsidDel="00000000" w:rsidR="00000000" w:rsidRPr="00000000">
        <w:rPr>
          <w:rtl w:val="0"/>
        </w:rPr>
        <w:t xml:space="preserve"> will help you do the following:</w:t>
      </w:r>
    </w:p>
    <w:p w:rsidR="00000000" w:rsidDel="00000000" w:rsidP="00000000" w:rsidRDefault="00000000" w:rsidRPr="00000000" w14:paraId="000000E9">
      <w:pPr>
        <w:numPr>
          <w:ilvl w:val="0"/>
          <w:numId w:val="17"/>
        </w:numPr>
        <w:spacing w:after="200" w:before="200" w:line="312" w:lineRule="auto"/>
        <w:ind w:left="720" w:hanging="360"/>
        <w:rPr/>
      </w:pPr>
      <w:r w:rsidDel="00000000" w:rsidR="00000000" w:rsidRPr="00000000">
        <w:rPr>
          <w:color w:val="000000"/>
          <w:rtl w:val="0"/>
        </w:rPr>
        <w:t xml:space="preserve">Understand your business’s target market and the needs and preferences of your customers.</w:t>
      </w:r>
    </w:p>
    <w:p w:rsidR="00000000" w:rsidDel="00000000" w:rsidP="00000000" w:rsidRDefault="00000000" w:rsidRPr="00000000" w14:paraId="000000EA">
      <w:pPr>
        <w:numPr>
          <w:ilvl w:val="0"/>
          <w:numId w:val="17"/>
        </w:numPr>
        <w:spacing w:after="200" w:before="200" w:line="312" w:lineRule="auto"/>
        <w:ind w:left="720" w:hanging="360"/>
        <w:rPr/>
      </w:pPr>
      <w:r w:rsidDel="00000000" w:rsidR="00000000" w:rsidRPr="00000000">
        <w:rPr>
          <w:color w:val="000000"/>
          <w:rtl w:val="0"/>
        </w:rPr>
        <w:t xml:space="preserve">Identify unique selling points of your products or services, and develop marketing messages to highlight those points.</w:t>
      </w:r>
    </w:p>
    <w:p w:rsidR="00000000" w:rsidDel="00000000" w:rsidP="00000000" w:rsidRDefault="00000000" w:rsidRPr="00000000" w14:paraId="000000EB">
      <w:pPr>
        <w:numPr>
          <w:ilvl w:val="0"/>
          <w:numId w:val="17"/>
        </w:numPr>
        <w:spacing w:after="200" w:before="200" w:line="312" w:lineRule="auto"/>
        <w:ind w:left="720" w:hanging="360"/>
        <w:rPr/>
      </w:pPr>
      <w:r w:rsidDel="00000000" w:rsidR="00000000" w:rsidRPr="00000000">
        <w:rPr>
          <w:color w:val="000000"/>
          <w:rtl w:val="0"/>
        </w:rPr>
        <w:t xml:space="preserve">Develop a clear and effective marketing strategy that aligns with your business’s goals and objectives.</w:t>
      </w:r>
    </w:p>
    <w:p w:rsidR="00000000" w:rsidDel="00000000" w:rsidP="00000000" w:rsidRDefault="00000000" w:rsidRPr="00000000" w14:paraId="000000EC">
      <w:pPr>
        <w:numPr>
          <w:ilvl w:val="0"/>
          <w:numId w:val="17"/>
        </w:numPr>
        <w:spacing w:after="200" w:before="200" w:line="312" w:lineRule="auto"/>
        <w:ind w:left="720" w:hanging="360"/>
        <w:rPr/>
      </w:pPr>
      <w:r w:rsidDel="00000000" w:rsidR="00000000" w:rsidRPr="00000000">
        <w:rPr>
          <w:color w:val="000000"/>
          <w:rtl w:val="0"/>
        </w:rPr>
        <w:t xml:space="preserve">Set specific, measurable, achievable, relevant, and time-bound goals and objectives (SMART).</w:t>
      </w:r>
    </w:p>
    <w:p w:rsidR="00000000" w:rsidDel="00000000" w:rsidP="00000000" w:rsidRDefault="00000000" w:rsidRPr="00000000" w14:paraId="000000ED">
      <w:pPr>
        <w:numPr>
          <w:ilvl w:val="0"/>
          <w:numId w:val="17"/>
        </w:numPr>
        <w:spacing w:after="200" w:before="200" w:line="312" w:lineRule="auto"/>
        <w:ind w:left="720" w:hanging="360"/>
        <w:rPr/>
      </w:pPr>
      <w:r w:rsidDel="00000000" w:rsidR="00000000" w:rsidRPr="00000000">
        <w:rPr>
          <w:color w:val="000000"/>
          <w:rtl w:val="0"/>
        </w:rPr>
        <w:t xml:space="preserve">Allocate resources, such as budget and personnel, to impactful marketing activities. </w:t>
      </w:r>
    </w:p>
    <w:p w:rsidR="00000000" w:rsidDel="00000000" w:rsidP="00000000" w:rsidRDefault="00000000" w:rsidRPr="00000000" w14:paraId="000000EE">
      <w:pPr>
        <w:numPr>
          <w:ilvl w:val="0"/>
          <w:numId w:val="17"/>
        </w:numPr>
        <w:spacing w:after="200" w:before="200" w:line="312" w:lineRule="auto"/>
        <w:ind w:left="720" w:hanging="360"/>
        <w:rPr/>
      </w:pPr>
      <w:r w:rsidDel="00000000" w:rsidR="00000000" w:rsidRPr="00000000">
        <w:rPr>
          <w:color w:val="000000"/>
          <w:rtl w:val="0"/>
        </w:rPr>
        <w:t xml:space="preserve">Track and measure the effectiveness of your marketing plan, and make needed adjustments.</w:t>
      </w:r>
    </w:p>
    <w:p w:rsidR="00000000" w:rsidDel="00000000" w:rsidP="00000000" w:rsidRDefault="00000000" w:rsidRPr="00000000" w14:paraId="000000EF">
      <w:pPr>
        <w:pStyle w:val="Heading4"/>
        <w:widowControl w:val="0"/>
        <w:ind w:right="587.5634765625"/>
        <w:rPr/>
      </w:pPr>
      <w:bookmarkStart w:colFirst="0" w:colLast="0" w:name="_290ahggu9z70" w:id="72"/>
      <w:bookmarkEnd w:id="72"/>
      <w:r w:rsidDel="00000000" w:rsidR="00000000" w:rsidRPr="00000000">
        <w:rPr>
          <w:rtl w:val="0"/>
        </w:rPr>
        <w:t xml:space="preserve">Here’s what to include in </w:t>
      </w:r>
      <w:r w:rsidDel="00000000" w:rsidR="00000000" w:rsidRPr="00000000">
        <w:rPr>
          <w:color w:val="46034d"/>
          <w:shd w:fill="fde5ff" w:val="clear"/>
          <w:rtl w:val="0"/>
        </w:rPr>
        <w:t xml:space="preserve">your marketing plan</w:t>
      </w:r>
      <w:r w:rsidDel="00000000" w:rsidR="00000000" w:rsidRPr="00000000">
        <w:rPr>
          <w:rtl w:val="0"/>
        </w:rPr>
        <w:t xml:space="preserve">:</w:t>
      </w:r>
    </w:p>
    <w:p w:rsidR="00000000" w:rsidDel="00000000" w:rsidP="00000000" w:rsidRDefault="00000000" w:rsidRPr="00000000" w14:paraId="000000F0">
      <w:pPr>
        <w:pStyle w:val="Heading5"/>
        <w:rPr>
          <w:color w:val="46034d"/>
        </w:rPr>
      </w:pPr>
      <w:bookmarkStart w:colFirst="0" w:colLast="0" w:name="_rtgpcrvxm8sv" w:id="73"/>
      <w:bookmarkEnd w:id="73"/>
      <w:r w:rsidDel="00000000" w:rsidR="00000000" w:rsidRPr="00000000">
        <w:rPr>
          <w:color w:val="46034d"/>
          <w:rtl w:val="0"/>
        </w:rPr>
        <w:t xml:space="preserve">Positioning strategy</w:t>
      </w:r>
    </w:p>
    <w:p w:rsidR="00000000" w:rsidDel="00000000" w:rsidP="00000000" w:rsidRDefault="00000000" w:rsidRPr="00000000" w14:paraId="000000F1">
      <w:pPr>
        <w:numPr>
          <w:ilvl w:val="0"/>
          <w:numId w:val="15"/>
        </w:numPr>
        <w:spacing w:after="200" w:before="200" w:line="312" w:lineRule="auto"/>
        <w:ind w:left="720" w:hanging="360"/>
        <w:rPr/>
      </w:pPr>
      <w:r w:rsidDel="00000000" w:rsidR="00000000" w:rsidRPr="00000000">
        <w:rPr>
          <w:color w:val="000000"/>
          <w:rtl w:val="0"/>
        </w:rPr>
        <w:t xml:space="preserve">A positioning strategy is a differentiated image or perception of a product or service in the minds of consumers. The goal of a positioning strategy is to make your product or service stand out from the competition, while creating a clear and distinct value proposition for consumers.</w:t>
      </w:r>
    </w:p>
    <w:p w:rsidR="00000000" w:rsidDel="00000000" w:rsidP="00000000" w:rsidRDefault="00000000" w:rsidRPr="00000000" w14:paraId="000000F2">
      <w:pPr>
        <w:pStyle w:val="Heading5"/>
        <w:rPr>
          <w:color w:val="46034d"/>
        </w:rPr>
      </w:pPr>
      <w:bookmarkStart w:colFirst="0" w:colLast="0" w:name="_1jrfacgejqly" w:id="74"/>
      <w:bookmarkEnd w:id="74"/>
      <w:r w:rsidDel="00000000" w:rsidR="00000000" w:rsidRPr="00000000">
        <w:rPr>
          <w:color w:val="46034d"/>
          <w:rtl w:val="0"/>
        </w:rPr>
        <w:t xml:space="preserve">Acquisition channels </w:t>
      </w:r>
    </w:p>
    <w:p w:rsidR="00000000" w:rsidDel="00000000" w:rsidP="00000000" w:rsidRDefault="00000000" w:rsidRPr="00000000" w14:paraId="000000F3">
      <w:pPr>
        <w:numPr>
          <w:ilvl w:val="0"/>
          <w:numId w:val="25"/>
        </w:numPr>
        <w:spacing w:after="200" w:before="200" w:line="312" w:lineRule="auto"/>
        <w:ind w:left="720" w:hanging="360"/>
        <w:rPr/>
      </w:pPr>
      <w:r w:rsidDel="00000000" w:rsidR="00000000" w:rsidRPr="00000000">
        <w:rPr>
          <w:color w:val="000000"/>
          <w:rtl w:val="0"/>
        </w:rPr>
        <w:t xml:space="preserve">Customer acquisition channels are the specific methods and channels a business uses to reach and engage with potential audiences—and hopefully convert them into customers. </w:t>
      </w:r>
      <w:hyperlink r:id="rId21">
        <w:r w:rsidDel="00000000" w:rsidR="00000000" w:rsidRPr="00000000">
          <w:rPr>
            <w:color w:val="46034d"/>
            <w:u w:val="single"/>
            <w:rtl w:val="0"/>
          </w:rPr>
          <w:t xml:space="preserve">These channels</w:t>
        </w:r>
      </w:hyperlink>
      <w:r w:rsidDel="00000000" w:rsidR="00000000" w:rsidRPr="00000000">
        <w:rPr>
          <w:color w:val="000000"/>
          <w:rtl w:val="0"/>
        </w:rPr>
        <w:t xml:space="preserve"> can include a variety of marketing and sales activities, such as advertising, promotions, public relations, content marketing, social media marketing, direct sales, and ecommerce sales.</w:t>
      </w:r>
    </w:p>
    <w:p w:rsidR="00000000" w:rsidDel="00000000" w:rsidP="00000000" w:rsidRDefault="00000000" w:rsidRPr="00000000" w14:paraId="000000F4">
      <w:pPr>
        <w:pStyle w:val="Heading5"/>
        <w:rPr>
          <w:color w:val="46034d"/>
        </w:rPr>
      </w:pPr>
      <w:bookmarkStart w:colFirst="0" w:colLast="0" w:name="_cpru8h1poinm" w:id="75"/>
      <w:bookmarkEnd w:id="75"/>
      <w:r w:rsidDel="00000000" w:rsidR="00000000" w:rsidRPr="00000000">
        <w:rPr>
          <w:color w:val="46034d"/>
          <w:rtl w:val="0"/>
        </w:rPr>
        <w:t xml:space="preserve">Tools and technology</w:t>
      </w:r>
    </w:p>
    <w:p w:rsidR="00000000" w:rsidDel="00000000" w:rsidP="00000000" w:rsidRDefault="00000000" w:rsidRPr="00000000" w14:paraId="000000F5">
      <w:pPr>
        <w:numPr>
          <w:ilvl w:val="0"/>
          <w:numId w:val="18"/>
        </w:numPr>
        <w:spacing w:after="200" w:before="200" w:line="312" w:lineRule="auto"/>
        <w:ind w:left="720" w:hanging="360"/>
        <w:rPr/>
      </w:pPr>
      <w:r w:rsidDel="00000000" w:rsidR="00000000" w:rsidRPr="00000000">
        <w:rPr>
          <w:color w:val="000000"/>
          <w:rtl w:val="0"/>
        </w:rPr>
        <w:t xml:space="preserve">Different tools and technologies are useful for carrying out your marketing plan. Common tools include:</w:t>
      </w:r>
    </w:p>
    <w:p w:rsidR="00000000" w:rsidDel="00000000" w:rsidP="00000000" w:rsidRDefault="00000000" w:rsidRPr="00000000" w14:paraId="000000F6">
      <w:pPr>
        <w:numPr>
          <w:ilvl w:val="1"/>
          <w:numId w:val="18"/>
        </w:numPr>
        <w:spacing w:after="200" w:before="200" w:line="312" w:lineRule="auto"/>
        <w:ind w:left="1440" w:hanging="360"/>
        <w:rPr/>
      </w:pPr>
      <w:hyperlink r:id="rId22">
        <w:r w:rsidDel="00000000" w:rsidR="00000000" w:rsidRPr="00000000">
          <w:rPr>
            <w:color w:val="46034d"/>
            <w:u w:val="single"/>
            <w:rtl w:val="0"/>
          </w:rPr>
          <w:t xml:space="preserve">Marketing automation software:</w:t>
        </w:r>
      </w:hyperlink>
      <w:r w:rsidDel="00000000" w:rsidR="00000000" w:rsidRPr="00000000">
        <w:rPr>
          <w:color w:val="000000"/>
          <w:rtl w:val="0"/>
        </w:rPr>
        <w:t xml:space="preserve"> Helps marketers automate repetitive tasks, such as email marketing, social media scheduling, and customer segmentation.</w:t>
      </w:r>
    </w:p>
    <w:p w:rsidR="00000000" w:rsidDel="00000000" w:rsidP="00000000" w:rsidRDefault="00000000" w:rsidRPr="00000000" w14:paraId="000000F7">
      <w:pPr>
        <w:numPr>
          <w:ilvl w:val="1"/>
          <w:numId w:val="18"/>
        </w:numPr>
        <w:spacing w:after="200" w:before="200" w:line="312" w:lineRule="auto"/>
        <w:ind w:left="1440" w:hanging="360"/>
        <w:rPr/>
      </w:pPr>
      <w:hyperlink r:id="rId23">
        <w:r w:rsidDel="00000000" w:rsidR="00000000" w:rsidRPr="00000000">
          <w:rPr>
            <w:color w:val="46034d"/>
            <w:u w:val="single"/>
            <w:rtl w:val="0"/>
          </w:rPr>
          <w:t xml:space="preserve">Customer relationship management (CRM) software</w:t>
        </w:r>
      </w:hyperlink>
      <w:r w:rsidDel="00000000" w:rsidR="00000000" w:rsidRPr="00000000">
        <w:rPr>
          <w:color w:val="46034d"/>
          <w:rtl w:val="0"/>
        </w:rPr>
        <w:t xml:space="preserve">:</w:t>
      </w:r>
      <w:r w:rsidDel="00000000" w:rsidR="00000000" w:rsidRPr="00000000">
        <w:rPr>
          <w:color w:val="000000"/>
          <w:rtl w:val="0"/>
        </w:rPr>
        <w:t xml:space="preserve"> Manage and analyze customer data and create personalized customer experiences. Track customer’s history of interactions (marketing, sales, service) with your brand.</w:t>
      </w:r>
    </w:p>
    <w:p w:rsidR="00000000" w:rsidDel="00000000" w:rsidP="00000000" w:rsidRDefault="00000000" w:rsidRPr="00000000" w14:paraId="000000F8">
      <w:pPr>
        <w:numPr>
          <w:ilvl w:val="1"/>
          <w:numId w:val="18"/>
        </w:numPr>
        <w:spacing w:after="200" w:before="200" w:line="312" w:lineRule="auto"/>
        <w:ind w:left="1440" w:hanging="360"/>
        <w:rPr/>
      </w:pPr>
      <w:hyperlink r:id="rId24">
        <w:r w:rsidDel="00000000" w:rsidR="00000000" w:rsidRPr="00000000">
          <w:rPr>
            <w:color w:val="46034d"/>
            <w:u w:val="single"/>
            <w:rtl w:val="0"/>
          </w:rPr>
          <w:t xml:space="preserve">Social media management tools</w:t>
        </w:r>
      </w:hyperlink>
      <w:r w:rsidDel="00000000" w:rsidR="00000000" w:rsidRPr="00000000">
        <w:rPr>
          <w:color w:val="46034d"/>
          <w:rtl w:val="0"/>
        </w:rPr>
        <w:t xml:space="preserve">:</w:t>
      </w:r>
      <w:r w:rsidDel="00000000" w:rsidR="00000000" w:rsidRPr="00000000">
        <w:rPr>
          <w:color w:val="054a49"/>
          <w:rtl w:val="0"/>
        </w:rPr>
        <w:t xml:space="preserve"> </w:t>
      </w:r>
      <w:r w:rsidDel="00000000" w:rsidR="00000000" w:rsidRPr="00000000">
        <w:rPr>
          <w:color w:val="000000"/>
          <w:rtl w:val="0"/>
        </w:rPr>
        <w:t xml:space="preserve">Plan, schedule, and analyze social media performance with one platform.</w:t>
      </w:r>
    </w:p>
    <w:p w:rsidR="00000000" w:rsidDel="00000000" w:rsidP="00000000" w:rsidRDefault="00000000" w:rsidRPr="00000000" w14:paraId="000000F9">
      <w:pPr>
        <w:numPr>
          <w:ilvl w:val="1"/>
          <w:numId w:val="18"/>
        </w:numPr>
        <w:spacing w:after="200" w:before="200" w:line="312" w:lineRule="auto"/>
        <w:ind w:left="1440" w:hanging="360"/>
        <w:rPr/>
      </w:pPr>
      <w:hyperlink r:id="rId25">
        <w:r w:rsidDel="00000000" w:rsidR="00000000" w:rsidRPr="00000000">
          <w:rPr>
            <w:color w:val="46034d"/>
            <w:u w:val="single"/>
            <w:rtl w:val="0"/>
          </w:rPr>
          <w:t xml:space="preserve">Collaboration and project management tools</w:t>
        </w:r>
      </w:hyperlink>
      <w:r w:rsidDel="00000000" w:rsidR="00000000" w:rsidRPr="00000000">
        <w:rPr>
          <w:color w:val="46034d"/>
          <w:rtl w:val="0"/>
        </w:rPr>
        <w:t xml:space="preserve">:</w:t>
      </w:r>
      <w:r w:rsidDel="00000000" w:rsidR="00000000" w:rsidRPr="00000000">
        <w:rPr>
          <w:color w:val="000000"/>
          <w:rtl w:val="0"/>
        </w:rPr>
        <w:t xml:space="preserve"> Collaborate with team members and other stakeholders while managing and tracking projects and tasks.</w:t>
      </w:r>
    </w:p>
    <w:p w:rsidR="00000000" w:rsidDel="00000000" w:rsidP="00000000" w:rsidRDefault="00000000" w:rsidRPr="00000000" w14:paraId="000000FA">
      <w:pPr>
        <w:pStyle w:val="Heading5"/>
        <w:rPr>
          <w:color w:val="46034d"/>
        </w:rPr>
      </w:pPr>
      <w:bookmarkStart w:colFirst="0" w:colLast="0" w:name="_qv6qtymupgff" w:id="76"/>
      <w:bookmarkEnd w:id="76"/>
      <w:r w:rsidDel="00000000" w:rsidR="00000000" w:rsidRPr="00000000">
        <w:rPr>
          <w:color w:val="46034d"/>
          <w:rtl w:val="0"/>
        </w:rPr>
        <w:t xml:space="preserve">Goals and evaluation</w:t>
      </w:r>
    </w:p>
    <w:p w:rsidR="00000000" w:rsidDel="00000000" w:rsidP="00000000" w:rsidRDefault="00000000" w:rsidRPr="00000000" w14:paraId="000000FB">
      <w:pPr>
        <w:numPr>
          <w:ilvl w:val="0"/>
          <w:numId w:val="7"/>
        </w:numPr>
        <w:spacing w:after="200" w:before="200" w:line="312" w:lineRule="auto"/>
        <w:ind w:left="720" w:hanging="360"/>
        <w:rPr/>
      </w:pPr>
      <w:r w:rsidDel="00000000" w:rsidR="00000000" w:rsidRPr="00000000">
        <w:rPr>
          <w:b w:val="1"/>
          <w:color w:val="46034d"/>
          <w:rtl w:val="0"/>
        </w:rPr>
        <w:t xml:space="preserve">Revenue and sales</w:t>
        <w:br w:type="textWrapping"/>
      </w:r>
      <w:r w:rsidDel="00000000" w:rsidR="00000000" w:rsidRPr="00000000">
        <w:rPr>
          <w:color w:val="000000"/>
          <w:rtl w:val="0"/>
        </w:rPr>
        <w:t xml:space="preserve">Use metrics like total revenue, average order value, or conversion rate.</w:t>
      </w:r>
    </w:p>
    <w:p w:rsidR="00000000" w:rsidDel="00000000" w:rsidP="00000000" w:rsidRDefault="00000000" w:rsidRPr="00000000" w14:paraId="000000FC">
      <w:pPr>
        <w:numPr>
          <w:ilvl w:val="0"/>
          <w:numId w:val="7"/>
        </w:numPr>
        <w:spacing w:after="200" w:before="200" w:line="312" w:lineRule="auto"/>
        <w:ind w:left="720" w:hanging="360"/>
        <w:rPr/>
      </w:pPr>
      <w:r w:rsidDel="00000000" w:rsidR="00000000" w:rsidRPr="00000000">
        <w:rPr>
          <w:b w:val="1"/>
          <w:color w:val="46034d"/>
          <w:rtl w:val="0"/>
        </w:rPr>
        <w:t xml:space="preserve">Traffic and engagement</w:t>
      </w:r>
      <w:r w:rsidDel="00000000" w:rsidR="00000000" w:rsidRPr="00000000">
        <w:rPr>
          <w:color w:val="46034d"/>
          <w:rtl w:val="0"/>
        </w:rPr>
        <w:t xml:space="preserve"> </w:t>
        <w:br w:type="textWrapping"/>
      </w:r>
      <w:r w:rsidDel="00000000" w:rsidR="00000000" w:rsidRPr="00000000">
        <w:rPr>
          <w:color w:val="000000"/>
          <w:rtl w:val="0"/>
        </w:rPr>
        <w:t xml:space="preserve">Look into website traffic, page views, or social media followers.</w:t>
      </w:r>
    </w:p>
    <w:p w:rsidR="00000000" w:rsidDel="00000000" w:rsidP="00000000" w:rsidRDefault="00000000" w:rsidRPr="00000000" w14:paraId="000000FD">
      <w:pPr>
        <w:numPr>
          <w:ilvl w:val="0"/>
          <w:numId w:val="7"/>
        </w:numPr>
        <w:spacing w:after="200" w:before="200" w:line="312" w:lineRule="auto"/>
        <w:ind w:left="720" w:hanging="360"/>
        <w:rPr/>
      </w:pPr>
      <w:r w:rsidDel="00000000" w:rsidR="00000000" w:rsidRPr="00000000">
        <w:rPr>
          <w:b w:val="1"/>
          <w:color w:val="46034d"/>
          <w:rtl w:val="0"/>
        </w:rPr>
        <w:t xml:space="preserve">Brand awareness and perception</w:t>
        <w:br w:type="textWrapping"/>
      </w:r>
      <w:r w:rsidDel="00000000" w:rsidR="00000000" w:rsidRPr="00000000">
        <w:rPr>
          <w:color w:val="000000"/>
          <w:rtl w:val="0"/>
        </w:rPr>
        <w:t xml:space="preserve">Understand brand recognition rate, net promoter score (NPS), or customer satisfaction.</w:t>
      </w:r>
    </w:p>
    <w:p w:rsidR="00000000" w:rsidDel="00000000" w:rsidP="00000000" w:rsidRDefault="00000000" w:rsidRPr="00000000" w14:paraId="000000FE">
      <w:pPr>
        <w:numPr>
          <w:ilvl w:val="0"/>
          <w:numId w:val="7"/>
        </w:numPr>
        <w:spacing w:after="200" w:before="200" w:line="312" w:lineRule="auto"/>
        <w:ind w:left="720" w:hanging="360"/>
        <w:rPr/>
      </w:pPr>
      <w:r w:rsidDel="00000000" w:rsidR="00000000" w:rsidRPr="00000000">
        <w:rPr>
          <w:b w:val="1"/>
          <w:color w:val="46034d"/>
          <w:rtl w:val="0"/>
        </w:rPr>
        <w:t xml:space="preserve">Customer acquisition and retention</w:t>
        <w:br w:type="textWrapping"/>
      </w:r>
      <w:r w:rsidDel="00000000" w:rsidR="00000000" w:rsidRPr="00000000">
        <w:rPr>
          <w:b w:val="1"/>
          <w:color w:val="46034d"/>
          <w:shd w:fill="fde5ff" w:val="clear"/>
          <w:rtl w:val="0"/>
        </w:rPr>
        <w:t xml:space="preserve">Customer lifetime value (CLV)</w:t>
      </w:r>
      <w:r w:rsidDel="00000000" w:rsidR="00000000" w:rsidRPr="00000000">
        <w:rPr>
          <w:rtl w:val="0"/>
        </w:rPr>
        <w:t xml:space="preserve">,</w:t>
      </w:r>
      <w:r w:rsidDel="00000000" w:rsidR="00000000" w:rsidRPr="00000000">
        <w:rPr>
          <w:color w:val="000000"/>
          <w:rtl w:val="0"/>
        </w:rPr>
        <w:t xml:space="preserve"> churn rate, or customer satisfaction focus on retention. </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tbl>
      <w:tblPr>
        <w:tblStyle w:val="Table7"/>
        <w:tblW w:w="6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40"/>
        <w:tblGridChange w:id="0">
          <w:tblGrid>
            <w:gridCol w:w="6840"/>
          </w:tblGrid>
        </w:tblGridChange>
      </w:tblGrid>
      <w:tr>
        <w:trPr>
          <w:cantSplit w:val="0"/>
          <w:tblHeader w:val="0"/>
        </w:trPr>
        <w:tc>
          <w:tcPr>
            <w:tcBorders>
              <w:top w:color="ffffff" w:space="0" w:sz="8" w:val="single"/>
              <w:left w:color="46034d" w:space="0" w:sz="18" w:val="single"/>
              <w:bottom w:color="ffffff" w:space="0" w:sz="8" w:val="single"/>
              <w:right w:color="ffffff" w:space="0" w:sz="8" w:val="single"/>
            </w:tcBorders>
            <w:shd w:fill="auto" w:val="clear"/>
            <w:tcMar>
              <w:top w:w="0.0" w:type="dxa"/>
              <w:left w:w="0.0" w:type="dxa"/>
              <w:bottom w:w="0.0" w:type="dxa"/>
              <w:right w:w="0.0" w:type="dxa"/>
            </w:tcMar>
            <w:vAlign w:val="center"/>
          </w:tcPr>
          <w:p w:rsidR="00000000" w:rsidDel="00000000" w:rsidP="00000000" w:rsidRDefault="00000000" w:rsidRPr="00000000" w14:paraId="00000100">
            <w:pPr>
              <w:spacing w:after="0" w:before="0" w:line="480" w:lineRule="auto"/>
              <w:ind w:left="360" w:firstLine="0"/>
              <w:rPr>
                <w:sz w:val="16"/>
                <w:szCs w:val="16"/>
              </w:rPr>
            </w:pPr>
            <w:r w:rsidDel="00000000" w:rsidR="00000000" w:rsidRPr="00000000">
              <w:rPr>
                <w:sz w:val="16"/>
                <w:szCs w:val="16"/>
                <w:rtl w:val="0"/>
              </w:rPr>
              <w:t xml:space="preserve">DEFINITION</w:t>
            </w:r>
          </w:p>
          <w:p w:rsidR="00000000" w:rsidDel="00000000" w:rsidP="00000000" w:rsidRDefault="00000000" w:rsidRPr="00000000" w14:paraId="00000101">
            <w:pPr>
              <w:spacing w:after="0" w:before="0" w:line="360" w:lineRule="auto"/>
              <w:ind w:left="360" w:firstLine="0"/>
              <w:rPr>
                <w:b w:val="1"/>
                <w:color w:val="46034d"/>
              </w:rPr>
            </w:pPr>
            <w:r w:rsidDel="00000000" w:rsidR="00000000" w:rsidRPr="00000000">
              <w:rPr>
                <w:b w:val="1"/>
                <w:color w:val="46034d"/>
                <w:rtl w:val="0"/>
              </w:rPr>
              <w:t xml:space="preserve">Customer lifetime value (CLV)</w:t>
            </w:r>
            <w:r w:rsidDel="00000000" w:rsidR="00000000" w:rsidRPr="00000000">
              <w:rPr>
                <w:rtl w:val="0"/>
              </w:rPr>
            </w:r>
          </w:p>
          <w:p w:rsidR="00000000" w:rsidDel="00000000" w:rsidP="00000000" w:rsidRDefault="00000000" w:rsidRPr="00000000" w14:paraId="00000102">
            <w:pPr>
              <w:spacing w:after="0" w:before="0" w:lineRule="auto"/>
              <w:ind w:left="360" w:firstLine="0"/>
              <w:rPr>
                <w:i w:val="1"/>
                <w:sz w:val="18"/>
                <w:szCs w:val="18"/>
                <w:shd w:fill="fef2ff" w:val="clear"/>
              </w:rPr>
            </w:pPr>
            <w:r w:rsidDel="00000000" w:rsidR="00000000" w:rsidRPr="00000000">
              <w:rPr>
                <w:i w:val="1"/>
                <w:sz w:val="18"/>
                <w:szCs w:val="18"/>
                <w:shd w:fill="fef2ff" w:val="clear"/>
                <w:rtl w:val="0"/>
              </w:rPr>
              <w:t xml:space="preserve">Customer lifetime value (CLV) is a prediction of how much money a customer will spend on a company’s products or services over their lifetime. It helps businesses understand which customers are the most valuable and how to allocate resources for customer acquisition and retention.</w:t>
            </w:r>
            <w:r w:rsidDel="00000000" w:rsidR="00000000" w:rsidRPr="00000000">
              <w:rPr>
                <w:rtl w:val="0"/>
              </w:rPr>
            </w:r>
          </w:p>
        </w:tc>
      </w:tr>
    </w:tbl>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tbl>
      <w:tblPr>
        <w:tblStyle w:val="Table8"/>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109">
            <w:pPr>
              <w:pStyle w:val="Heading4"/>
              <w:spacing w:after="0" w:before="0" w:lineRule="auto"/>
              <w:rPr/>
            </w:pPr>
            <w:bookmarkStart w:colFirst="0" w:colLast="0" w:name="_4kukjg40sy1" w:id="77"/>
            <w:bookmarkEnd w:id="77"/>
            <w:r w:rsidDel="00000000" w:rsidR="00000000" w:rsidRPr="00000000">
              <w:rPr>
                <w:color w:val="46034d"/>
                <w:rtl w:val="0"/>
              </w:rPr>
              <w:t xml:space="preserve">Marketing plan example</w:t>
            </w:r>
            <w:r w:rsidDel="00000000" w:rsidR="00000000" w:rsidRPr="00000000">
              <w:rPr>
                <w:rtl w:val="0"/>
              </w:rPr>
            </w:r>
          </w:p>
        </w:tc>
      </w:tr>
    </w:tbl>
    <w:p w:rsidR="00000000" w:rsidDel="00000000" w:rsidP="00000000" w:rsidRDefault="00000000" w:rsidRPr="00000000" w14:paraId="0000010B">
      <w:pPr>
        <w:pStyle w:val="Heading5"/>
        <w:rPr>
          <w:color w:val="46034d"/>
        </w:rPr>
      </w:pPr>
      <w:bookmarkStart w:colFirst="0" w:colLast="0" w:name="_9dsosdwcsyn8" w:id="78"/>
      <w:bookmarkEnd w:id="78"/>
      <w:r w:rsidDel="00000000" w:rsidR="00000000" w:rsidRPr="00000000">
        <w:rPr>
          <w:color w:val="46034d"/>
          <w:rtl w:val="0"/>
        </w:rPr>
        <w:t xml:space="preserve">Positioning statement</w:t>
      </w:r>
    </w:p>
    <w:p w:rsidR="00000000" w:rsidDel="00000000" w:rsidP="00000000" w:rsidRDefault="00000000" w:rsidRPr="00000000" w14:paraId="0000010C">
      <w:pPr>
        <w:spacing w:after="200" w:before="200" w:line="312" w:lineRule="auto"/>
        <w:rPr>
          <w:color w:val="000000"/>
        </w:rPr>
      </w:pPr>
      <w:r w:rsidDel="00000000" w:rsidR="00000000" w:rsidRPr="00000000">
        <w:rPr>
          <w:color w:val="000000"/>
          <w:rtl w:val="0"/>
        </w:rPr>
        <w:t xml:space="preserve">Providence Tea Company’s organic and fair trade tea is sustainably grown and harvested. We support fair wages, and good working conditions for tea workers. We believe high-quality, organic tea can support the environment, be socially responsible, and taste good, too.</w:t>
      </w:r>
    </w:p>
    <w:p w:rsidR="00000000" w:rsidDel="00000000" w:rsidP="00000000" w:rsidRDefault="00000000" w:rsidRPr="00000000" w14:paraId="0000010D">
      <w:pPr>
        <w:pStyle w:val="Heading5"/>
        <w:rPr>
          <w:color w:val="46034d"/>
        </w:rPr>
      </w:pPr>
      <w:bookmarkStart w:colFirst="0" w:colLast="0" w:name="_203hw4qsuoze" w:id="79"/>
      <w:bookmarkEnd w:id="79"/>
      <w:r w:rsidDel="00000000" w:rsidR="00000000" w:rsidRPr="00000000">
        <w:rPr>
          <w:color w:val="46034d"/>
          <w:rtl w:val="0"/>
        </w:rPr>
        <w:t xml:space="preserve">How Providence Tea Company acquires customers:</w:t>
      </w:r>
    </w:p>
    <w:p w:rsidR="00000000" w:rsidDel="00000000" w:rsidP="00000000" w:rsidRDefault="00000000" w:rsidRPr="00000000" w14:paraId="0000010E">
      <w:pPr>
        <w:numPr>
          <w:ilvl w:val="0"/>
          <w:numId w:val="26"/>
        </w:numPr>
        <w:spacing w:after="200" w:before="200" w:line="312" w:lineRule="auto"/>
        <w:ind w:left="720" w:hanging="360"/>
        <w:rPr/>
      </w:pPr>
      <w:r w:rsidDel="00000000" w:rsidR="00000000" w:rsidRPr="00000000">
        <w:rPr>
          <w:b w:val="1"/>
          <w:color w:val="46034d"/>
          <w:rtl w:val="0"/>
        </w:rPr>
        <w:t xml:space="preserve">Paid advertising </w:t>
      </w:r>
      <w:r w:rsidDel="00000000" w:rsidR="00000000" w:rsidRPr="00000000">
        <w:rPr>
          <w:b w:val="1"/>
          <w:color w:val="1caa86"/>
          <w:rtl w:val="0"/>
        </w:rPr>
        <w:br w:type="textWrapping"/>
      </w:r>
      <w:r w:rsidDel="00000000" w:rsidR="00000000" w:rsidRPr="00000000">
        <w:rPr>
          <w:color w:val="000000"/>
          <w:rtl w:val="0"/>
        </w:rPr>
        <w:t xml:space="preserve">We use Google Ads, Facebook Ads, and Instagram Ads to reach customers interested in sustainable and organic products. Targeted ads reach consumers searching for keywords related to organic tea, sustainable products, and fair trade. </w:t>
      </w:r>
    </w:p>
    <w:p w:rsidR="00000000" w:rsidDel="00000000" w:rsidP="00000000" w:rsidRDefault="00000000" w:rsidRPr="00000000" w14:paraId="0000010F">
      <w:pPr>
        <w:numPr>
          <w:ilvl w:val="0"/>
          <w:numId w:val="26"/>
        </w:numPr>
        <w:spacing w:after="200" w:before="200" w:line="312" w:lineRule="auto"/>
        <w:ind w:left="720" w:hanging="360"/>
        <w:rPr/>
      </w:pPr>
      <w:r w:rsidDel="00000000" w:rsidR="00000000" w:rsidRPr="00000000">
        <w:rPr>
          <w:b w:val="1"/>
          <w:color w:val="46034d"/>
          <w:rtl w:val="0"/>
        </w:rPr>
        <w:t xml:space="preserve">Promotions and discounts</w:t>
      </w:r>
      <w:r w:rsidDel="00000000" w:rsidR="00000000" w:rsidRPr="00000000">
        <w:rPr>
          <w:b w:val="1"/>
          <w:color w:val="1caa86"/>
          <w:rtl w:val="0"/>
        </w:rPr>
        <w:br w:type="textWrapping"/>
      </w:r>
      <w:r w:rsidDel="00000000" w:rsidR="00000000" w:rsidRPr="00000000">
        <w:rPr>
          <w:color w:val="000000"/>
          <w:rtl w:val="0"/>
        </w:rPr>
        <w:t xml:space="preserve">Our team offers promotions and discounts like free shipping, buy-one-get-one-free offers, and limited-time discounts advertised on our website, on our social media channels, and through our email newsletter.</w:t>
      </w: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4"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4"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7791450" cy="10220771"/>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10">
      <w:pPr>
        <w:numPr>
          <w:ilvl w:val="0"/>
          <w:numId w:val="26"/>
        </w:numPr>
        <w:spacing w:after="200" w:before="200" w:line="312" w:lineRule="auto"/>
        <w:ind w:left="720" w:hanging="360"/>
        <w:rPr/>
      </w:pPr>
      <w:r w:rsidDel="00000000" w:rsidR="00000000" w:rsidRPr="00000000">
        <w:rPr>
          <w:b w:val="1"/>
          <w:color w:val="46034d"/>
          <w:rtl w:val="0"/>
        </w:rPr>
        <w:t xml:space="preserve">Public relations</w:t>
      </w:r>
      <w:r w:rsidDel="00000000" w:rsidR="00000000" w:rsidRPr="00000000">
        <w:rPr>
          <w:b w:val="1"/>
          <w:color w:val="1caa86"/>
          <w:rtl w:val="0"/>
        </w:rPr>
        <w:br w:type="textWrapping"/>
      </w:r>
      <w:r w:rsidDel="00000000" w:rsidR="00000000" w:rsidRPr="00000000">
        <w:rPr>
          <w:color w:val="000000"/>
          <w:rtl w:val="0"/>
        </w:rPr>
        <w:t xml:space="preserve">We host sustainability focused in-person events at our HQ biannually and partner with other sustainable brands to promote our products.</w:t>
      </w:r>
    </w:p>
    <w:p w:rsidR="00000000" w:rsidDel="00000000" w:rsidP="00000000" w:rsidRDefault="00000000" w:rsidRPr="00000000" w14:paraId="00000111">
      <w:pPr>
        <w:numPr>
          <w:ilvl w:val="0"/>
          <w:numId w:val="26"/>
        </w:numPr>
        <w:spacing w:after="200" w:before="200" w:line="312" w:lineRule="auto"/>
        <w:ind w:left="720" w:hanging="360"/>
        <w:rPr/>
      </w:pPr>
      <w:r w:rsidDel="00000000" w:rsidR="00000000" w:rsidRPr="00000000">
        <w:rPr>
          <w:b w:val="1"/>
          <w:color w:val="46034d"/>
          <w:rtl w:val="0"/>
        </w:rPr>
        <w:t xml:space="preserve">Content marketing</w:t>
      </w:r>
      <w:r w:rsidDel="00000000" w:rsidR="00000000" w:rsidRPr="00000000">
        <w:rPr>
          <w:b w:val="1"/>
          <w:color w:val="1caa86"/>
          <w:rtl w:val="0"/>
        </w:rPr>
        <w:t xml:space="preserve"> </w:t>
        <w:br w:type="textWrapping"/>
      </w:r>
      <w:r w:rsidDel="00000000" w:rsidR="00000000" w:rsidRPr="00000000">
        <w:rPr>
          <w:color w:val="000000"/>
          <w:rtl w:val="0"/>
        </w:rPr>
        <w:t xml:space="preserve">We create and share valuable and engaging content, like blog posts and videos highlighting the sustainability and ethical sourcing of our tea. Our content educates consumers about the importance of sustainability to build trust and credibility with our target audience.</w:t>
      </w:r>
    </w:p>
    <w:p w:rsidR="00000000" w:rsidDel="00000000" w:rsidP="00000000" w:rsidRDefault="00000000" w:rsidRPr="00000000" w14:paraId="00000112">
      <w:pPr>
        <w:numPr>
          <w:ilvl w:val="0"/>
          <w:numId w:val="26"/>
        </w:numPr>
        <w:spacing w:after="200" w:before="200" w:line="312" w:lineRule="auto"/>
        <w:ind w:left="720" w:hanging="360"/>
        <w:rPr/>
      </w:pPr>
      <w:r w:rsidDel="00000000" w:rsidR="00000000" w:rsidRPr="00000000">
        <w:rPr>
          <w:b w:val="1"/>
          <w:color w:val="46034d"/>
          <w:rtl w:val="0"/>
        </w:rPr>
        <w:t xml:space="preserve">Social media marketing</w:t>
      </w:r>
      <w:r w:rsidDel="00000000" w:rsidR="00000000" w:rsidRPr="00000000">
        <w:rPr>
          <w:b w:val="1"/>
          <w:color w:val="1caa86"/>
          <w:rtl w:val="0"/>
        </w:rPr>
        <w:br w:type="textWrapping"/>
      </w:r>
      <w:r w:rsidDel="00000000" w:rsidR="00000000" w:rsidRPr="00000000">
        <w:rPr>
          <w:color w:val="000000"/>
          <w:rtl w:val="0"/>
        </w:rPr>
        <w:t xml:space="preserve">We also use social media to share information about our products, sustainability practices, and ethical sourcing, and to connect with consumers interested in sustainable products.</w:t>
      </w:r>
    </w:p>
    <w:p w:rsidR="00000000" w:rsidDel="00000000" w:rsidP="00000000" w:rsidRDefault="00000000" w:rsidRPr="00000000" w14:paraId="00000113">
      <w:pPr>
        <w:pStyle w:val="Heading5"/>
        <w:rPr>
          <w:color w:val="46034d"/>
        </w:rPr>
      </w:pPr>
      <w:bookmarkStart w:colFirst="0" w:colLast="0" w:name="_41dh49yjhf3n" w:id="80"/>
      <w:bookmarkEnd w:id="80"/>
      <w:r w:rsidDel="00000000" w:rsidR="00000000" w:rsidRPr="00000000">
        <w:rPr>
          <w:color w:val="46034d"/>
          <w:rtl w:val="0"/>
        </w:rPr>
        <w:t xml:space="preserve">Our tech stack </w:t>
      </w:r>
    </w:p>
    <w:p w:rsidR="00000000" w:rsidDel="00000000" w:rsidP="00000000" w:rsidRDefault="00000000" w:rsidRPr="00000000" w14:paraId="00000114">
      <w:pPr>
        <w:numPr>
          <w:ilvl w:val="0"/>
          <w:numId w:val="28"/>
        </w:numPr>
        <w:spacing w:after="200" w:before="200" w:line="312" w:lineRule="auto"/>
        <w:ind w:left="720" w:hanging="360"/>
        <w:rPr/>
      </w:pPr>
      <w:r w:rsidDel="00000000" w:rsidR="00000000" w:rsidRPr="00000000">
        <w:rPr>
          <w:color w:val="000000"/>
          <w:rtl w:val="0"/>
        </w:rPr>
        <w:t xml:space="preserve">Providence Tea Company runs both of its ecommerce and physical stores on Shopify so we get a complete view into our sales, revenue, and identify growth opportunities. With Shopify we manage:</w:t>
      </w:r>
    </w:p>
    <w:p w:rsidR="00000000" w:rsidDel="00000000" w:rsidP="00000000" w:rsidRDefault="00000000" w:rsidRPr="00000000" w14:paraId="00000115">
      <w:pPr>
        <w:numPr>
          <w:ilvl w:val="1"/>
          <w:numId w:val="28"/>
        </w:numPr>
        <w:spacing w:after="0" w:before="0" w:line="312" w:lineRule="auto"/>
        <w:ind w:left="1440" w:hanging="360"/>
        <w:rPr/>
      </w:pPr>
      <w:r w:rsidDel="00000000" w:rsidR="00000000" w:rsidRPr="00000000">
        <w:rPr>
          <w:color w:val="000000"/>
          <w:rtl w:val="0"/>
        </w:rPr>
        <w:t xml:space="preserve">Our product inventory</w:t>
      </w:r>
    </w:p>
    <w:p w:rsidR="00000000" w:rsidDel="00000000" w:rsidP="00000000" w:rsidRDefault="00000000" w:rsidRPr="00000000" w14:paraId="00000116">
      <w:pPr>
        <w:numPr>
          <w:ilvl w:val="1"/>
          <w:numId w:val="28"/>
        </w:numPr>
        <w:spacing w:after="0" w:before="0" w:line="312" w:lineRule="auto"/>
        <w:ind w:left="1440" w:hanging="360"/>
        <w:rPr/>
      </w:pPr>
      <w:r w:rsidDel="00000000" w:rsidR="00000000" w:rsidRPr="00000000">
        <w:rPr>
          <w:color w:val="000000"/>
          <w:rtl w:val="0"/>
        </w:rPr>
        <w:t xml:space="preserve">Discounts and promotions </w:t>
      </w:r>
    </w:p>
    <w:p w:rsidR="00000000" w:rsidDel="00000000" w:rsidP="00000000" w:rsidRDefault="00000000" w:rsidRPr="00000000" w14:paraId="00000117">
      <w:pPr>
        <w:numPr>
          <w:ilvl w:val="1"/>
          <w:numId w:val="28"/>
        </w:numPr>
        <w:spacing w:after="0" w:before="0" w:line="312" w:lineRule="auto"/>
        <w:ind w:left="1440" w:hanging="360"/>
        <w:rPr/>
      </w:pPr>
      <w:r w:rsidDel="00000000" w:rsidR="00000000" w:rsidRPr="00000000">
        <w:rPr>
          <w:color w:val="000000"/>
          <w:rtl w:val="0"/>
        </w:rPr>
        <w:t xml:space="preserve">Customer communication through emails and chatbots </w:t>
      </w:r>
    </w:p>
    <w:p w:rsidR="00000000" w:rsidDel="00000000" w:rsidP="00000000" w:rsidRDefault="00000000" w:rsidRPr="00000000" w14:paraId="00000118">
      <w:pPr>
        <w:numPr>
          <w:ilvl w:val="1"/>
          <w:numId w:val="28"/>
        </w:numPr>
        <w:spacing w:after="0" w:before="0" w:line="312" w:lineRule="auto"/>
        <w:ind w:left="1440" w:hanging="360"/>
        <w:rPr/>
      </w:pPr>
      <w:r w:rsidDel="00000000" w:rsidR="00000000" w:rsidRPr="00000000">
        <w:rPr>
          <w:color w:val="000000"/>
          <w:rtl w:val="0"/>
        </w:rPr>
        <w:t xml:space="preserve">Reach new customers for free through the </w:t>
      </w:r>
      <w:hyperlink r:id="rId27">
        <w:r w:rsidDel="00000000" w:rsidR="00000000" w:rsidRPr="00000000">
          <w:rPr>
            <w:color w:val="46034d"/>
            <w:u w:val="single"/>
            <w:rtl w:val="0"/>
          </w:rPr>
          <w:t xml:space="preserve">Shop app</w:t>
        </w:r>
      </w:hyperlink>
      <w:r w:rsidDel="00000000" w:rsidR="00000000" w:rsidRPr="00000000">
        <w:rPr>
          <w:color w:val="1caa86"/>
          <w:rtl w:val="0"/>
        </w:rPr>
        <w:t xml:space="preserve"> </w:t>
      </w:r>
    </w:p>
    <w:p w:rsidR="00000000" w:rsidDel="00000000" w:rsidP="00000000" w:rsidRDefault="00000000" w:rsidRPr="00000000" w14:paraId="00000119">
      <w:pPr>
        <w:numPr>
          <w:ilvl w:val="0"/>
          <w:numId w:val="28"/>
        </w:numPr>
        <w:spacing w:after="200" w:before="200" w:line="312" w:lineRule="auto"/>
        <w:ind w:left="720" w:hanging="360"/>
        <w:rPr/>
      </w:pPr>
      <w:r w:rsidDel="00000000" w:rsidR="00000000" w:rsidRPr="00000000">
        <w:rPr>
          <w:color w:val="000000"/>
          <w:rtl w:val="0"/>
        </w:rPr>
        <w:t xml:space="preserve">Google Analytics measures the impact of our organic blog content and identifies website traffic patterns.</w:t>
      </w:r>
    </w:p>
    <w:p w:rsidR="00000000" w:rsidDel="00000000" w:rsidP="00000000" w:rsidRDefault="00000000" w:rsidRPr="00000000" w14:paraId="0000011A">
      <w:pPr>
        <w:numPr>
          <w:ilvl w:val="0"/>
          <w:numId w:val="28"/>
        </w:numPr>
        <w:spacing w:after="200" w:before="200" w:line="312" w:lineRule="auto"/>
        <w:ind w:left="720" w:hanging="360"/>
        <w:rPr/>
      </w:pPr>
      <w:r w:rsidDel="00000000" w:rsidR="00000000" w:rsidRPr="00000000">
        <w:rPr>
          <w:color w:val="000000"/>
          <w:rtl w:val="0"/>
        </w:rPr>
        <w:t xml:space="preserve">Google and Facebook Ad Platforms run, optimize, and report on our paid advertising efforts.</w:t>
      </w:r>
      <w:r w:rsidDel="00000000" w:rsidR="00000000" w:rsidRPr="00000000">
        <w:rPr>
          <w:rtl w:val="0"/>
        </w:rPr>
      </w:r>
    </w:p>
    <w:p w:rsidR="00000000" w:rsidDel="00000000" w:rsidP="00000000" w:rsidRDefault="00000000" w:rsidRPr="00000000" w14:paraId="0000011B">
      <w:pPr>
        <w:spacing w:after="400" w:before="240" w:lineRule="auto"/>
        <w:rPr>
          <w:i w:val="1"/>
        </w:rPr>
      </w:pPr>
      <w:r w:rsidDel="00000000" w:rsidR="00000000" w:rsidRPr="00000000">
        <w:rPr>
          <w:rtl w:val="0"/>
        </w:rPr>
      </w:r>
    </w:p>
    <w:p w:rsidR="00000000" w:rsidDel="00000000" w:rsidP="00000000" w:rsidRDefault="00000000" w:rsidRPr="00000000" w14:paraId="0000011C">
      <w:pPr>
        <w:spacing w:after="400" w:before="240" w:lineRule="auto"/>
        <w:rPr>
          <w:i w:val="1"/>
        </w:rPr>
      </w:pPr>
      <w:r w:rsidDel="00000000" w:rsidR="00000000" w:rsidRPr="00000000">
        <w:rPr>
          <w:i w:val="1"/>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13"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13" name="image15.png"/>
                <a:graphic>
                  <a:graphicData uri="http://schemas.openxmlformats.org/drawingml/2006/picture">
                    <pic:pic>
                      <pic:nvPicPr>
                        <pic:cNvPr id="0" name="image15.png"/>
                        <pic:cNvPicPr preferRelativeResize="0"/>
                      </pic:nvPicPr>
                      <pic:blipFill>
                        <a:blip r:embed="rId28"/>
                        <a:srcRect/>
                        <a:stretch>
                          <a:fillRect/>
                        </a:stretch>
                      </pic:blipFill>
                      <pic:spPr>
                        <a:xfrm>
                          <a:off x="0" y="0"/>
                          <a:ext cx="7791450" cy="10220771"/>
                        </a:xfrm>
                        <a:prstGeom prst="rect"/>
                        <a:ln/>
                      </pic:spPr>
                    </pic:pic>
                  </a:graphicData>
                </a:graphic>
              </wp:anchor>
            </w:drawing>
          </mc:Fallback>
        </mc:AlternateContent>
      </w:r>
      <w:r w:rsidDel="00000000" w:rsidR="00000000" w:rsidRPr="00000000">
        <w:rPr>
          <w:rtl w:val="0"/>
        </w:rPr>
      </w:r>
    </w:p>
    <w:tbl>
      <w:tblPr>
        <w:tblStyle w:val="Table9"/>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blHeader w:val="0"/>
        </w:trPr>
        <w:tc>
          <w:tcPr>
            <w:gridSpan w:val="2"/>
            <w:vMerge w:val="restart"/>
            <w:tcBorders>
              <w:top w:color="000000" w:space="0" w:sz="0" w:val="nil"/>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1D">
            <w:pPr>
              <w:pStyle w:val="Heading4"/>
              <w:spacing w:before="0" w:line="276" w:lineRule="auto"/>
              <w:rPr/>
            </w:pPr>
            <w:bookmarkStart w:colFirst="0" w:colLast="0" w:name="_aadzj0dxsibj" w:id="81"/>
            <w:bookmarkEnd w:id="81"/>
            <w:r w:rsidDel="00000000" w:rsidR="00000000" w:rsidRPr="00000000">
              <w:rPr>
                <w:rtl w:val="0"/>
              </w:rPr>
              <w:t xml:space="preserve">Find your next best customer with Shopify Audiences. </w:t>
            </w:r>
          </w:p>
          <w:p w:rsidR="00000000" w:rsidDel="00000000" w:rsidP="00000000" w:rsidRDefault="00000000" w:rsidRPr="00000000" w14:paraId="0000011E">
            <w:pPr>
              <w:spacing w:after="0" w:before="0" w:lineRule="auto"/>
              <w:rPr/>
            </w:pPr>
            <w:r w:rsidDel="00000000" w:rsidR="00000000" w:rsidRPr="00000000">
              <w:rPr>
                <w:rtl w:val="0"/>
              </w:rPr>
              <w:t xml:space="preserve">Find high-intent buyers, help your paid ads perform better, and decrease conversion costs. Use a shared audience network to generate potential </w:t>
              <w:br w:type="textWrapping"/>
              <w:t xml:space="preserve">customers with just a few clicks and help convert more sales. </w:t>
            </w:r>
          </w:p>
          <w:p w:rsidR="00000000" w:rsidDel="00000000" w:rsidP="00000000" w:rsidRDefault="00000000" w:rsidRPr="00000000" w14:paraId="0000011F">
            <w:pPr>
              <w:spacing w:after="0" w:before="0" w:lineRule="auto"/>
              <w:rPr/>
            </w:pPr>
            <w:r w:rsidDel="00000000" w:rsidR="00000000" w:rsidRPr="00000000">
              <w:rPr>
                <w:rtl w:val="0"/>
              </w:rPr>
            </w:r>
          </w:p>
          <w:p w:rsidR="00000000" w:rsidDel="00000000" w:rsidP="00000000" w:rsidRDefault="00000000" w:rsidRPr="00000000" w14:paraId="00000120">
            <w:pPr>
              <w:pStyle w:val="Heading5"/>
              <w:spacing w:after="0" w:before="0" w:lineRule="auto"/>
              <w:rPr>
                <w:color w:val="46034d"/>
              </w:rPr>
            </w:pPr>
            <w:bookmarkStart w:colFirst="0" w:colLast="0" w:name="_ieutxlb1il40" w:id="82"/>
            <w:bookmarkEnd w:id="82"/>
            <w:hyperlink r:id="rId29">
              <w:r w:rsidDel="00000000" w:rsidR="00000000" w:rsidRPr="00000000">
                <w:rPr>
                  <w:color w:val="46034d"/>
                  <w:u w:val="single"/>
                  <w:rtl w:val="0"/>
                </w:rPr>
                <w:t xml:space="preserve">Learn more about Shopify Audiences</w:t>
              </w:r>
            </w:hyperlink>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2">
            <w:pPr>
              <w:spacing w:after="0" w:before="0" w:line="240" w:lineRule="auto"/>
              <w:rPr>
                <w:sz w:val="20"/>
                <w:szCs w:val="20"/>
              </w:rPr>
            </w:pPr>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4">
            <w:pPr>
              <w:widowControl w:val="0"/>
              <w:spacing w:after="0" w:before="0" w:line="240" w:lineRule="auto"/>
              <w:rPr>
                <w:b w:val="1"/>
                <w:color w:val="1caa86"/>
                <w:sz w:val="20"/>
                <w:szCs w:val="20"/>
              </w:rPr>
            </w:pPr>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6">
            <w:pPr>
              <w:widowControl w:val="0"/>
              <w:spacing w:after="0" w:before="0" w:line="240" w:lineRule="auto"/>
              <w:rPr>
                <w:i w:val="1"/>
                <w:color w:val="1caa86"/>
                <w:sz w:val="16"/>
                <w:szCs w:val="16"/>
                <w:shd w:fill="eceffd" w:val="clear"/>
              </w:rPr>
            </w:pPr>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8">
            <w:pPr>
              <w:widowControl w:val="0"/>
              <w:spacing w:after="0" w:before="0" w:line="240" w:lineRule="auto"/>
              <w:rPr>
                <w:b w:val="1"/>
                <w:color w:val="1caa86"/>
                <w:sz w:val="20"/>
                <w:szCs w:val="20"/>
              </w:rPr>
            </w:pPr>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A">
            <w:pPr>
              <w:widowControl w:val="0"/>
              <w:spacing w:after="0" w:before="0" w:line="240" w:lineRule="auto"/>
              <w:rPr>
                <w:b w:val="1"/>
                <w:color w:val="1caa86"/>
                <w:sz w:val="20"/>
                <w:szCs w:val="20"/>
              </w:rPr>
            </w:pPr>
            <w:r w:rsidDel="00000000" w:rsidR="00000000" w:rsidRPr="00000000">
              <w:rPr>
                <w:rtl w:val="0"/>
              </w:rPr>
            </w:r>
          </w:p>
        </w:tc>
      </w:tr>
      <w:tr>
        <w:trPr>
          <w:cantSplit w:val="0"/>
          <w:trHeight w:val="483.84000000000003" w:hRule="atLeast"/>
          <w:tblHeader w:val="0"/>
        </w:trPr>
        <w:tc>
          <w:tcPr>
            <w:gridSpan w:val="2"/>
            <w:vMerge w:val="continue"/>
            <w:tcBorders>
              <w:top w:color="ffffff" w:space="0" w:sz="8" w:val="single"/>
              <w:left w:color="46034d" w:space="0" w:sz="18" w:val="single"/>
              <w:bottom w:color="ffffff" w:space="0" w:sz="8" w:val="single"/>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C">
            <w:pPr>
              <w:widowControl w:val="0"/>
              <w:spacing w:after="0" w:before="0" w:line="240" w:lineRule="auto"/>
              <w:rPr>
                <w:b w:val="1"/>
                <w:color w:val="1caa86"/>
                <w:sz w:val="20"/>
                <w:szCs w:val="20"/>
              </w:rPr>
            </w:pPr>
            <w:r w:rsidDel="00000000" w:rsidR="00000000" w:rsidRPr="00000000">
              <w:rPr>
                <w:rtl w:val="0"/>
              </w:rPr>
            </w:r>
          </w:p>
        </w:tc>
      </w:tr>
      <w:tr>
        <w:trPr>
          <w:cantSplit w:val="0"/>
          <w:trHeight w:val="771.8399999999999" w:hRule="atLeast"/>
          <w:tblHeader w:val="0"/>
        </w:trPr>
        <w:tc>
          <w:tcPr>
            <w:gridSpan w:val="2"/>
            <w:vMerge w:val="continue"/>
            <w:tcBorders>
              <w:top w:color="ffffff" w:space="0" w:sz="8" w:val="single"/>
              <w:left w:color="46034d" w:space="0" w:sz="18" w:val="single"/>
              <w:bottom w:color="000000" w:space="0" w:sz="0" w:val="nil"/>
              <w:right w:color="ffffff" w:space="0" w:sz="8" w:val="single"/>
            </w:tcBorders>
            <w:shd w:fill="fde5ff" w:val="clear"/>
            <w:tcMar>
              <w:top w:w="612.0" w:type="dxa"/>
              <w:left w:w="612.0" w:type="dxa"/>
              <w:bottom w:w="612.0" w:type="dxa"/>
              <w:right w:w="612.0" w:type="dxa"/>
            </w:tcMar>
            <w:vAlign w:val="center"/>
          </w:tcPr>
          <w:p w:rsidR="00000000" w:rsidDel="00000000" w:rsidP="00000000" w:rsidRDefault="00000000" w:rsidRPr="00000000" w14:paraId="0000012E">
            <w:pPr>
              <w:widowControl w:val="0"/>
              <w:spacing w:after="0" w:before="0" w:line="240" w:lineRule="auto"/>
              <w:rPr>
                <w:b w:val="1"/>
                <w:color w:val="1caa86"/>
                <w:sz w:val="20"/>
                <w:szCs w:val="20"/>
              </w:rPr>
            </w:pPr>
            <w:r w:rsidDel="00000000" w:rsidR="00000000" w:rsidRPr="00000000">
              <w:rPr>
                <w:rtl w:val="0"/>
              </w:rPr>
            </w:r>
          </w:p>
        </w:tc>
      </w:tr>
    </w:tbl>
    <w:p w:rsidR="00000000" w:rsidDel="00000000" w:rsidP="00000000" w:rsidRDefault="00000000" w:rsidRPr="00000000" w14:paraId="00000130">
      <w:pPr>
        <w:pStyle w:val="Heading2"/>
        <w:rPr>
          <w:color w:val="1caa86"/>
          <w:shd w:fill="e5fff9" w:val="clear"/>
        </w:rPr>
      </w:pPr>
      <w:bookmarkStart w:colFirst="0" w:colLast="0" w:name="_282rxwf6mwvl" w:id="83"/>
      <w:bookmarkEnd w:id="83"/>
      <w:r w:rsidDel="00000000" w:rsidR="00000000" w:rsidRPr="00000000">
        <w:br w:type="page"/>
      </w:r>
      <w:r w:rsidDel="00000000" w:rsidR="00000000" w:rsidRPr="00000000">
        <w:rPr>
          <w:rtl w:val="0"/>
        </w:rPr>
      </w:r>
    </w:p>
    <w:p w:rsidR="00000000" w:rsidDel="00000000" w:rsidP="00000000" w:rsidRDefault="00000000" w:rsidRPr="00000000" w14:paraId="00000131">
      <w:pPr>
        <w:pStyle w:val="Heading2"/>
        <w:rPr/>
      </w:pPr>
      <w:bookmarkStart w:colFirst="0" w:colLast="0" w:name="_39jah1zbgc3s" w:id="84"/>
      <w:bookmarkEnd w:id="84"/>
      <w:r w:rsidDel="00000000" w:rsidR="00000000" w:rsidRPr="00000000">
        <w:rPr>
          <w:color w:val="46034d"/>
          <w:shd w:fill="fde5ff" w:val="clear"/>
          <w:rtl w:val="0"/>
        </w:rPr>
        <w:t xml:space="preserve">Logistics</w:t>
      </w:r>
      <w:r w:rsidDel="00000000" w:rsidR="00000000" w:rsidRPr="00000000">
        <w:rPr>
          <w:rtl w:val="0"/>
        </w:rPr>
        <w:t xml:space="preserve"> &amp; </w:t>
      </w:r>
      <w:r w:rsidDel="00000000" w:rsidR="00000000" w:rsidRPr="00000000">
        <w:rPr>
          <w:color w:val="46034d"/>
          <w:shd w:fill="fde5ff" w:val="clear"/>
          <w:rtl w:val="0"/>
        </w:rPr>
        <w:t xml:space="preserve">operations</w:t>
      </w:r>
      <w:r w:rsidDel="00000000" w:rsidR="00000000" w:rsidRPr="00000000">
        <w:rPr>
          <w:rtl w:val="0"/>
        </w:rPr>
        <w:t xml:space="preserve"> plan</w:t>
      </w:r>
    </w:p>
    <w:p w:rsidR="00000000" w:rsidDel="00000000" w:rsidP="00000000" w:rsidRDefault="00000000" w:rsidRPr="00000000" w14:paraId="00000132">
      <w:pPr>
        <w:pStyle w:val="Heading4"/>
        <w:rPr/>
      </w:pPr>
      <w:bookmarkStart w:colFirst="0" w:colLast="0" w:name="_f9lfespijhla" w:id="85"/>
      <w:bookmarkEnd w:id="85"/>
      <w:r w:rsidDel="00000000" w:rsidR="00000000" w:rsidRPr="00000000">
        <w:rPr>
          <w:rtl w:val="0"/>
        </w:rPr>
        <w:t xml:space="preserve">What is a </w:t>
      </w:r>
      <w:r w:rsidDel="00000000" w:rsidR="00000000" w:rsidRPr="00000000">
        <w:rPr>
          <w:color w:val="46034d"/>
          <w:shd w:fill="fde5ff" w:val="clear"/>
          <w:rtl w:val="0"/>
        </w:rPr>
        <w:t xml:space="preserve">logistics</w:t>
      </w:r>
      <w:r w:rsidDel="00000000" w:rsidR="00000000" w:rsidRPr="00000000">
        <w:rPr>
          <w:rtl w:val="0"/>
        </w:rPr>
        <w:t xml:space="preserve"> and </w:t>
      </w:r>
      <w:r w:rsidDel="00000000" w:rsidR="00000000" w:rsidRPr="00000000">
        <w:rPr>
          <w:color w:val="46034d"/>
          <w:shd w:fill="fde5ff" w:val="clear"/>
          <w:rtl w:val="0"/>
        </w:rPr>
        <w:t xml:space="preserve">operations</w:t>
      </w:r>
      <w:r w:rsidDel="00000000" w:rsidR="00000000" w:rsidRPr="00000000">
        <w:rPr>
          <w:rtl w:val="0"/>
        </w:rPr>
        <w:t xml:space="preserve"> plan? </w:t>
      </w:r>
    </w:p>
    <w:p w:rsidR="00000000" w:rsidDel="00000000" w:rsidP="00000000" w:rsidRDefault="00000000" w:rsidRPr="00000000" w14:paraId="00000133">
      <w:pPr>
        <w:spacing w:after="200" w:before="200" w:line="312" w:lineRule="auto"/>
        <w:rPr>
          <w:color w:val="000000"/>
        </w:rPr>
      </w:pPr>
      <w:r w:rsidDel="00000000" w:rsidR="00000000" w:rsidRPr="00000000">
        <w:rPr>
          <w:color w:val="000000"/>
          <w:rtl w:val="0"/>
        </w:rPr>
        <w:t xml:space="preserve">Logistics and operations plans include details on your business’s supply chain, inventory management, production and manufacturing, distribution, and customer service. A well-designed logistics and operations plan helps businesses reduce costs, improve customer satisfaction, and increase competitiveness in the marketplace.</w:t>
      </w:r>
    </w:p>
    <w:p w:rsidR="00000000" w:rsidDel="00000000" w:rsidP="00000000" w:rsidRDefault="00000000" w:rsidRPr="00000000" w14:paraId="00000134">
      <w:pPr>
        <w:pStyle w:val="Heading4"/>
        <w:widowControl w:val="0"/>
        <w:ind w:right="587.5634765625"/>
        <w:rPr/>
      </w:pPr>
      <w:bookmarkStart w:colFirst="0" w:colLast="0" w:name="_h9bt0wpryur0" w:id="86"/>
      <w:bookmarkEnd w:id="86"/>
      <w:r w:rsidDel="00000000" w:rsidR="00000000" w:rsidRPr="00000000">
        <w:rPr>
          <w:rtl w:val="0"/>
        </w:rPr>
        <w:t xml:space="preserve">Here’s what to include in your </w:t>
      </w:r>
      <w:r w:rsidDel="00000000" w:rsidR="00000000" w:rsidRPr="00000000">
        <w:rPr>
          <w:color w:val="46034d"/>
          <w:shd w:fill="fde5ff" w:val="clear"/>
          <w:rtl w:val="0"/>
        </w:rPr>
        <w:t xml:space="preserve">logistics</w:t>
      </w:r>
      <w:r w:rsidDel="00000000" w:rsidR="00000000" w:rsidRPr="00000000">
        <w:rPr>
          <w:rtl w:val="0"/>
        </w:rPr>
        <w:t xml:space="preserve"> and </w:t>
      </w:r>
      <w:r w:rsidDel="00000000" w:rsidR="00000000" w:rsidRPr="00000000">
        <w:rPr>
          <w:color w:val="46034d"/>
          <w:shd w:fill="fde5ff" w:val="clear"/>
          <w:rtl w:val="0"/>
        </w:rPr>
        <w:t xml:space="preserve">operations</w:t>
      </w:r>
      <w:r w:rsidDel="00000000" w:rsidR="00000000" w:rsidRPr="00000000">
        <w:rPr>
          <w:rtl w:val="0"/>
        </w:rPr>
        <w:t xml:space="preserve"> plan:</w:t>
      </w:r>
    </w:p>
    <w:p w:rsidR="00000000" w:rsidDel="00000000" w:rsidP="00000000" w:rsidRDefault="00000000" w:rsidRPr="00000000" w14:paraId="00000135">
      <w:pPr>
        <w:pStyle w:val="Heading5"/>
        <w:rPr>
          <w:color w:val="46034d"/>
        </w:rPr>
      </w:pPr>
      <w:bookmarkStart w:colFirst="0" w:colLast="0" w:name="_rqc1idqpmli7" w:id="87"/>
      <w:bookmarkEnd w:id="87"/>
      <w:r w:rsidDel="00000000" w:rsidR="00000000" w:rsidRPr="00000000">
        <w:rPr>
          <w:color w:val="46034d"/>
          <w:rtl w:val="0"/>
        </w:rPr>
        <w:t xml:space="preserve">Suppliers</w:t>
      </w:r>
    </w:p>
    <w:p w:rsidR="00000000" w:rsidDel="00000000" w:rsidP="00000000" w:rsidRDefault="00000000" w:rsidRPr="00000000" w14:paraId="00000136">
      <w:pPr>
        <w:numPr>
          <w:ilvl w:val="0"/>
          <w:numId w:val="37"/>
        </w:numPr>
        <w:spacing w:after="200" w:before="200" w:line="312" w:lineRule="auto"/>
        <w:ind w:left="720" w:hanging="360"/>
        <w:rPr/>
      </w:pPr>
      <w:r w:rsidDel="00000000" w:rsidR="00000000" w:rsidRPr="00000000">
        <w:rPr>
          <w:color w:val="000000"/>
          <w:rtl w:val="0"/>
        </w:rPr>
        <w:t xml:space="preserve">Details on your suppliers, the products or materials your business will source, and the processes and systems you’ll use to manage your supply chain.</w:t>
      </w:r>
    </w:p>
    <w:p w:rsidR="00000000" w:rsidDel="00000000" w:rsidP="00000000" w:rsidRDefault="00000000" w:rsidRPr="00000000" w14:paraId="00000137">
      <w:pPr>
        <w:pStyle w:val="Heading5"/>
        <w:rPr>
          <w:color w:val="46034d"/>
        </w:rPr>
      </w:pPr>
      <w:bookmarkStart w:colFirst="0" w:colLast="0" w:name="_qocvgi20s3rw" w:id="88"/>
      <w:bookmarkEnd w:id="88"/>
      <w:r w:rsidDel="00000000" w:rsidR="00000000" w:rsidRPr="00000000">
        <w:rPr>
          <w:color w:val="46034d"/>
          <w:rtl w:val="0"/>
        </w:rPr>
        <w:t xml:space="preserve">Production</w:t>
      </w:r>
    </w:p>
    <w:p w:rsidR="00000000" w:rsidDel="00000000" w:rsidP="00000000" w:rsidRDefault="00000000" w:rsidRPr="00000000" w14:paraId="00000138">
      <w:pPr>
        <w:numPr>
          <w:ilvl w:val="0"/>
          <w:numId w:val="16"/>
        </w:numPr>
        <w:spacing w:after="200" w:before="200" w:line="312" w:lineRule="auto"/>
        <w:ind w:left="720" w:hanging="360"/>
        <w:rPr/>
      </w:pPr>
      <w:r w:rsidDel="00000000" w:rsidR="00000000" w:rsidRPr="00000000">
        <w:rPr>
          <w:color w:val="000000"/>
          <w:rtl w:val="0"/>
        </w:rPr>
        <w:t xml:space="preserve">Provide information on your business’s production facilities, equipment and technology, and processes and systems that will manage production and manufacturing.</w:t>
      </w:r>
    </w:p>
    <w:p w:rsidR="00000000" w:rsidDel="00000000" w:rsidP="00000000" w:rsidRDefault="00000000" w:rsidRPr="00000000" w14:paraId="00000139">
      <w:pPr>
        <w:pStyle w:val="Heading5"/>
        <w:rPr>
          <w:color w:val="46034d"/>
        </w:rPr>
      </w:pPr>
      <w:bookmarkStart w:colFirst="0" w:colLast="0" w:name="_6ct5f3wm27et" w:id="89"/>
      <w:bookmarkEnd w:id="89"/>
      <w:r w:rsidDel="00000000" w:rsidR="00000000" w:rsidRPr="00000000">
        <w:rPr>
          <w:color w:val="46034d"/>
          <w:rtl w:val="0"/>
        </w:rPr>
        <w:t xml:space="preserve">Shipping and fulfillment</w:t>
      </w:r>
    </w:p>
    <w:p w:rsidR="00000000" w:rsidDel="00000000" w:rsidP="00000000" w:rsidRDefault="00000000" w:rsidRPr="00000000" w14:paraId="0000013A">
      <w:pPr>
        <w:numPr>
          <w:ilvl w:val="0"/>
          <w:numId w:val="24"/>
        </w:numPr>
        <w:spacing w:after="200" w:before="200" w:line="312" w:lineRule="auto"/>
        <w:ind w:left="720" w:hanging="360"/>
        <w:rPr/>
      </w:pPr>
      <w:r w:rsidDel="00000000" w:rsidR="00000000" w:rsidRPr="00000000">
        <w:rPr>
          <w:color w:val="000000"/>
          <w:rtl w:val="0"/>
        </w:rPr>
        <w:t xml:space="preserve">Explain what distribution channels your business uses, the methods and carriers that will deliver your products, and the processes and systems you will use to manage fulfillment.</w:t>
      </w:r>
    </w:p>
    <w:p w:rsidR="00000000" w:rsidDel="00000000" w:rsidP="00000000" w:rsidRDefault="00000000" w:rsidRPr="00000000" w14:paraId="0000013B">
      <w:pPr>
        <w:pStyle w:val="Heading5"/>
        <w:rPr>
          <w:color w:val="46034d"/>
        </w:rPr>
      </w:pPr>
      <w:bookmarkStart w:colFirst="0" w:colLast="0" w:name="_vuj387agv5hj" w:id="90"/>
      <w:bookmarkEnd w:id="90"/>
      <w:r w:rsidDel="00000000" w:rsidR="00000000" w:rsidRPr="00000000">
        <w:rPr>
          <w:color w:val="46034d"/>
          <w:rtl w:val="0"/>
        </w:rPr>
        <w:t xml:space="preserve">Inventory management</w:t>
      </w:r>
    </w:p>
    <w:p w:rsidR="00000000" w:rsidDel="00000000" w:rsidP="00000000" w:rsidRDefault="00000000" w:rsidRPr="00000000" w14:paraId="0000013C">
      <w:pPr>
        <w:numPr>
          <w:ilvl w:val="0"/>
          <w:numId w:val="11"/>
        </w:numPr>
        <w:spacing w:after="200" w:before="200" w:line="312" w:lineRule="auto"/>
        <w:ind w:left="720" w:hanging="360"/>
        <w:rPr/>
      </w:pPr>
      <w:r w:rsidDel="00000000" w:rsidR="00000000" w:rsidRPr="00000000">
        <w:rPr>
          <w:color w:val="000000"/>
          <w:rtl w:val="0"/>
        </w:rPr>
        <w:t xml:space="preserve">Describe how much inventory you will keep on hand, and how you will keep track of incoming and outgoing inventory. </w:t>
      </w:r>
    </w:p>
    <w:p w:rsidR="00000000" w:rsidDel="00000000" w:rsidP="00000000" w:rsidRDefault="00000000" w:rsidRPr="00000000" w14:paraId="0000013D">
      <w:pPr>
        <w:spacing w:after="200" w:before="200" w:line="312" w:lineRule="auto"/>
        <w:rPr>
          <w:color w:val="1caa86"/>
          <w:shd w:fill="e5fff9" w:val="clear"/>
        </w:rPr>
      </w:pPr>
      <w:r w:rsidDel="00000000" w:rsidR="00000000" w:rsidRPr="00000000">
        <w:rPr>
          <w:color w:val="000000"/>
          <w:rtl w:val="0"/>
        </w:rPr>
        <w:t xml:space="preserve">This section should show you’ve got a solid understanding of your supply chain, and contingency plans in place to cover potential uncertainty. </w:t>
      </w:r>
      <w:r w:rsidDel="00000000" w:rsidR="00000000" w:rsidRPr="00000000">
        <w:rPr>
          <w:rtl w:val="0"/>
        </w:rPr>
      </w:r>
    </w:p>
    <w:p w:rsidR="00000000" w:rsidDel="00000000" w:rsidP="00000000" w:rsidRDefault="00000000" w:rsidRPr="00000000" w14:paraId="0000013E">
      <w:pPr>
        <w:pStyle w:val="Heading5"/>
        <w:rPr/>
      </w:pPr>
      <w:bookmarkStart w:colFirst="0" w:colLast="0" w:name="_21r14xdod3v8" w:id="91"/>
      <w:bookmarkEnd w:id="91"/>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r>
    </w:p>
    <w:tbl>
      <w:tblPr>
        <w:tblStyle w:val="Table10"/>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725"/>
        <w:gridCol w:w="4725"/>
        <w:tblGridChange w:id="0">
          <w:tblGrid>
            <w:gridCol w:w="4725"/>
            <w:gridCol w:w="4725"/>
          </w:tblGrid>
        </w:tblGridChange>
      </w:tblGrid>
      <w:tr>
        <w:trPr>
          <w:cantSplit w:val="0"/>
          <w:trHeight w:val="1024.306640625" w:hRule="atLeast"/>
          <w:tblHeader w:val="0"/>
        </w:trPr>
        <w:tc>
          <w:tcPr>
            <w:gridSpan w:val="2"/>
            <w:tcBorders>
              <w:top w:color="46034d" w:space="0" w:sz="18" w:val="single"/>
              <w:left w:color="fef2ff" w:space="0" w:sz="8" w:val="single"/>
              <w:bottom w:color="fef2ff" w:space="0" w:sz="18" w:val="single"/>
              <w:right w:color="fde5ff" w:space="0" w:sz="8" w:val="single"/>
            </w:tcBorders>
            <w:shd w:fill="auto" w:val="clear"/>
            <w:tcMar>
              <w:top w:w="-188.64000000000001" w:type="dxa"/>
              <w:left w:w="-188.64000000000001" w:type="dxa"/>
              <w:bottom w:w="-188.64000000000001" w:type="dxa"/>
              <w:right w:w="-188.64000000000001" w:type="dxa"/>
            </w:tcMar>
            <w:vAlign w:val="bottom"/>
          </w:tcPr>
          <w:p w:rsidR="00000000" w:rsidDel="00000000" w:rsidP="00000000" w:rsidRDefault="00000000" w:rsidRPr="00000000" w14:paraId="0000014E">
            <w:pPr>
              <w:pStyle w:val="Heading4"/>
              <w:spacing w:after="0" w:before="0" w:lineRule="auto"/>
              <w:rPr/>
            </w:pPr>
            <w:bookmarkStart w:colFirst="0" w:colLast="0" w:name="_te4zg5y6jbf4" w:id="92"/>
            <w:bookmarkEnd w:id="92"/>
            <w:r w:rsidDel="00000000" w:rsidR="00000000" w:rsidRPr="00000000">
              <w:rPr>
                <w:color w:val="46034d"/>
                <w:rtl w:val="0"/>
              </w:rPr>
              <w:t xml:space="preserve">Logistics and operations plan example</w:t>
            </w:r>
            <w:r w:rsidDel="00000000" w:rsidR="00000000" w:rsidRPr="00000000">
              <w:rPr>
                <w:rtl w:val="0"/>
              </w:rPr>
            </w:r>
          </w:p>
        </w:tc>
      </w:tr>
    </w:tbl>
    <w:p w:rsidR="00000000" w:rsidDel="00000000" w:rsidP="00000000" w:rsidRDefault="00000000" w:rsidRPr="00000000" w14:paraId="00000150">
      <w:pPr>
        <w:pStyle w:val="Heading5"/>
        <w:rPr>
          <w:color w:val="46034d"/>
        </w:rPr>
      </w:pPr>
      <w:bookmarkStart w:colFirst="0" w:colLast="0" w:name="_f7w4zjy8d5oy" w:id="93"/>
      <w:bookmarkEnd w:id="93"/>
      <w:r w:rsidDel="00000000" w:rsidR="00000000" w:rsidRPr="00000000">
        <w:rPr>
          <w:color w:val="46034d"/>
          <w:rtl w:val="0"/>
        </w:rPr>
        <w:t xml:space="preserve">Suppliers</w:t>
      </w:r>
    </w:p>
    <w:p w:rsidR="00000000" w:rsidDel="00000000" w:rsidP="00000000" w:rsidRDefault="00000000" w:rsidRPr="00000000" w14:paraId="00000151">
      <w:pPr>
        <w:spacing w:after="200" w:before="200" w:line="312" w:lineRule="auto"/>
        <w:rPr>
          <w:color w:val="000000"/>
        </w:rPr>
      </w:pPr>
      <w:r w:rsidDel="00000000" w:rsidR="00000000" w:rsidRPr="00000000">
        <w:rPr>
          <w:color w:val="000000"/>
          <w:rtl w:val="0"/>
        </w:rPr>
        <w:t xml:space="preserve">Providence Tea Company sources its tea from organic and fair trade certified farms and cooperatives, located in India. The company has established long-term partnerships and works closely with suppliers to ensure the tea is sustainably grown and harvested, and that fair wages </w:t>
      </w: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5"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5" name="image7.png"/>
                <a:graphic>
                  <a:graphicData uri="http://schemas.openxmlformats.org/drawingml/2006/picture">
                    <pic:pic>
                      <pic:nvPicPr>
                        <pic:cNvPr id="0" name="image7.png"/>
                        <pic:cNvPicPr preferRelativeResize="0"/>
                      </pic:nvPicPr>
                      <pic:blipFill>
                        <a:blip r:embed="rId30"/>
                        <a:srcRect/>
                        <a:stretch>
                          <a:fillRect/>
                        </a:stretch>
                      </pic:blipFill>
                      <pic:spPr>
                        <a:xfrm>
                          <a:off x="0" y="0"/>
                          <a:ext cx="7791450" cy="10220771"/>
                        </a:xfrm>
                        <a:prstGeom prst="rect"/>
                        <a:ln/>
                      </pic:spPr>
                    </pic:pic>
                  </a:graphicData>
                </a:graphic>
              </wp:anchor>
            </w:drawing>
          </mc:Fallback>
        </mc:AlternateContent>
      </w:r>
      <w:r w:rsidDel="00000000" w:rsidR="00000000" w:rsidRPr="00000000">
        <w:rPr>
          <w:color w:val="000000"/>
          <w:rtl w:val="0"/>
        </w:rPr>
        <w:t xml:space="preserve">and working conditions are provided to workers.</w:t>
      </w:r>
    </w:p>
    <w:p w:rsidR="00000000" w:rsidDel="00000000" w:rsidP="00000000" w:rsidRDefault="00000000" w:rsidRPr="00000000" w14:paraId="00000152">
      <w:pPr>
        <w:pStyle w:val="Heading5"/>
        <w:rPr>
          <w:color w:val="46034d"/>
        </w:rPr>
      </w:pPr>
      <w:bookmarkStart w:colFirst="0" w:colLast="0" w:name="_6g02qfy79b3c" w:id="94"/>
      <w:bookmarkEnd w:id="94"/>
      <w:r w:rsidDel="00000000" w:rsidR="00000000" w:rsidRPr="00000000">
        <w:rPr>
          <w:color w:val="46034d"/>
          <w:rtl w:val="0"/>
        </w:rPr>
        <w:t xml:space="preserve">Production and manufacturing</w:t>
      </w:r>
    </w:p>
    <w:p w:rsidR="00000000" w:rsidDel="00000000" w:rsidP="00000000" w:rsidRDefault="00000000" w:rsidRPr="00000000" w14:paraId="00000153">
      <w:pPr>
        <w:spacing w:after="200" w:before="200" w:line="312" w:lineRule="auto"/>
        <w:rPr>
          <w:color w:val="000000"/>
        </w:rPr>
      </w:pPr>
      <w:r w:rsidDel="00000000" w:rsidR="00000000" w:rsidRPr="00000000">
        <w:rPr>
          <w:color w:val="000000"/>
          <w:rtl w:val="0"/>
        </w:rPr>
        <w:t xml:space="preserve">We process and package our tea at a certified organic and fair trade facility located in India. The facility uses environmentally friendly production methods and provides safe and good working conditions for employees. A range of high-quality, biodegradable materials is used to package our tea, with minimal and reusable packaging to reduce waste.</w:t>
      </w:r>
    </w:p>
    <w:p w:rsidR="00000000" w:rsidDel="00000000" w:rsidP="00000000" w:rsidRDefault="00000000" w:rsidRPr="00000000" w14:paraId="00000154">
      <w:pPr>
        <w:pStyle w:val="Heading5"/>
        <w:rPr>
          <w:color w:val="46034d"/>
        </w:rPr>
      </w:pPr>
      <w:bookmarkStart w:colFirst="0" w:colLast="0" w:name="_hdfjhu61yjgj" w:id="95"/>
      <w:bookmarkEnd w:id="95"/>
      <w:r w:rsidDel="00000000" w:rsidR="00000000" w:rsidRPr="00000000">
        <w:rPr>
          <w:color w:val="46034d"/>
          <w:rtl w:val="0"/>
        </w:rPr>
        <w:t xml:space="preserve">Distribution and fulfillment</w:t>
      </w:r>
    </w:p>
    <w:p w:rsidR="00000000" w:rsidDel="00000000" w:rsidP="00000000" w:rsidRDefault="00000000" w:rsidRPr="00000000" w14:paraId="00000155">
      <w:pPr>
        <w:spacing w:after="200" w:before="200" w:line="312" w:lineRule="auto"/>
        <w:rPr>
          <w:color w:val="000000"/>
        </w:rPr>
      </w:pPr>
      <w:r w:rsidDel="00000000" w:rsidR="00000000" w:rsidRPr="00000000">
        <w:rPr>
          <w:color w:val="000000"/>
          <w:rtl w:val="0"/>
        </w:rPr>
        <w:t xml:space="preserve">Our company currently uses a combination of direct-to-consumer sales, online marketplaces, and wholesale distributors to distribute and fulfill orders for our tea. We offer a range of carriers, such as UPS, FedEx, and USPS, to deliver our products, and free shipping for all orders over $30. Providence Tea Company uses a fulfillment center to manage and coordinate our orders, and provide tracking information and customer support to ensure orders are delivered on time and in perfect condition.</w:t>
      </w:r>
    </w:p>
    <w:p w:rsidR="00000000" w:rsidDel="00000000" w:rsidP="00000000" w:rsidRDefault="00000000" w:rsidRPr="00000000" w14:paraId="00000156">
      <w:pPr>
        <w:pStyle w:val="Heading5"/>
        <w:rPr>
          <w:color w:val="46034d"/>
        </w:rPr>
      </w:pPr>
      <w:bookmarkStart w:colFirst="0" w:colLast="0" w:name="_udighogbgd9i" w:id="96"/>
      <w:bookmarkEnd w:id="96"/>
      <w:r w:rsidDel="00000000" w:rsidR="00000000" w:rsidRPr="00000000">
        <w:rPr>
          <w:color w:val="46034d"/>
          <w:rtl w:val="0"/>
        </w:rPr>
        <w:t xml:space="preserve">Inventory management</w:t>
      </w:r>
    </w:p>
    <w:p w:rsidR="00000000" w:rsidDel="00000000" w:rsidP="00000000" w:rsidRDefault="00000000" w:rsidRPr="00000000" w14:paraId="00000157">
      <w:pPr>
        <w:spacing w:after="200" w:before="200" w:line="312" w:lineRule="auto"/>
        <w:rPr>
          <w:color w:val="000000"/>
        </w:rPr>
      </w:pPr>
      <w:r w:rsidDel="00000000" w:rsidR="00000000" w:rsidRPr="00000000">
        <w:rPr>
          <w:color w:val="000000"/>
          <w:rtl w:val="0"/>
        </w:rPr>
        <w:t xml:space="preserve">A cloud-based inventory management system is used to track and manage inventory levels and to ensure we have sufficient stock to meet customer demand. The system allows us to monitor inventory levels in real time, and to generate reports and alerts to help the company make informed decisions about production, ordering, and fulfillment. We operate on a just-in-time inventory approach to minimiz</w:t>
      </w:r>
      <w:r w:rsidDel="00000000" w:rsidR="00000000" w:rsidRPr="00000000">
        <w:rPr>
          <w:color w:val="000000"/>
        </w:rPr>
        <mc:AlternateContent>
          <mc:Choice Requires="wpg">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2" name=""/>
                <a:graphic>
                  <a:graphicData uri="http://schemas.microsoft.com/office/word/2010/wordprocessingShape">
                    <wps:wsp>
                      <wps:cNvSpPr/>
                      <wps:cNvPr id="2" name="Shape 2"/>
                      <wps:spPr>
                        <a:xfrm>
                          <a:off x="1708525" y="817675"/>
                          <a:ext cx="5879700" cy="7712400"/>
                        </a:xfrm>
                        <a:prstGeom prst="rect">
                          <a:avLst/>
                        </a:prstGeom>
                        <a:solidFill>
                          <a:srgbClr val="FEF2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0</wp:posOffset>
                </wp:positionH>
                <wp:positionV relativeFrom="page">
                  <wp:posOffset>978408</wp:posOffset>
                </wp:positionV>
                <wp:extent cx="7791450" cy="10220771"/>
                <wp:effectExtent b="0" l="0" r="0" t="0"/>
                <wp:wrapNone/>
                <wp:docPr id="2" name="image4.png"/>
                <a:graphic>
                  <a:graphicData uri="http://schemas.openxmlformats.org/drawingml/2006/picture">
                    <pic:pic>
                      <pic:nvPicPr>
                        <pic:cNvPr id="0" name="image4.png"/>
                        <pic:cNvPicPr preferRelativeResize="0"/>
                      </pic:nvPicPr>
                      <pic:blipFill>
                        <a:blip r:embed="rId31"/>
                        <a:srcRect/>
                        <a:stretch>
                          <a:fillRect/>
                        </a:stretch>
                      </pic:blipFill>
                      <pic:spPr>
                        <a:xfrm>
                          <a:off x="0" y="0"/>
                          <a:ext cx="7791450" cy="10220771"/>
                        </a:xfrm>
                        <a:prstGeom prst="rect"/>
                        <a:ln/>
                      </pic:spPr>
                    </pic:pic>
                  </a:graphicData>
                </a:graphic>
              </wp:anchor>
            </w:drawing>
          </mc:Fallback>
        </mc:AlternateContent>
      </w:r>
      <w:r w:rsidDel="00000000" w:rsidR="00000000" w:rsidRPr="00000000">
        <w:rPr>
          <w:color w:val="000000"/>
          <w:rtl w:val="0"/>
        </w:rPr>
        <w:t xml:space="preserve">e waste and ensure inventory is delivered fresh, ready to be brewed.</w:t>
      </w:r>
    </w:p>
    <w:p w:rsidR="00000000" w:rsidDel="00000000" w:rsidP="00000000" w:rsidRDefault="00000000" w:rsidRPr="00000000" w14:paraId="00000158">
      <w:pPr>
        <w:spacing w:after="400" w:before="240" w:lineRule="auto"/>
        <w:rPr>
          <w:i w:val="1"/>
        </w:rPr>
      </w:pPr>
      <w:r w:rsidDel="00000000" w:rsidR="00000000" w:rsidRPr="00000000">
        <w:rPr>
          <w:rtl w:val="0"/>
        </w:rPr>
      </w:r>
    </w:p>
    <w:p w:rsidR="00000000" w:rsidDel="00000000" w:rsidP="00000000" w:rsidRDefault="00000000" w:rsidRPr="00000000" w14:paraId="00000159">
      <w:pPr>
        <w:spacing w:after="400" w:before="240" w:lineRule="auto"/>
        <w:rPr>
          <w:i w:val="1"/>
        </w:rPr>
      </w:pPr>
      <w:r w:rsidDel="00000000" w:rsidR="00000000" w:rsidRPr="00000000">
        <w:rPr>
          <w:rtl w:val="0"/>
        </w:rPr>
      </w:r>
    </w:p>
    <w:p w:rsidR="00000000" w:rsidDel="00000000" w:rsidP="00000000" w:rsidRDefault="00000000" w:rsidRPr="00000000" w14:paraId="0000015A">
      <w:pPr>
        <w:spacing w:after="400" w:before="240" w:lineRule="auto"/>
        <w:rPr>
          <w:i w:val="1"/>
        </w:rPr>
      </w:pPr>
      <w:r w:rsidDel="00000000" w:rsidR="00000000" w:rsidRPr="00000000">
        <w:rPr>
          <w:rtl w:val="0"/>
        </w:rPr>
      </w:r>
    </w:p>
    <w:p w:rsidR="00000000" w:rsidDel="00000000" w:rsidP="00000000" w:rsidRDefault="00000000" w:rsidRPr="00000000" w14:paraId="0000015B">
      <w:pPr>
        <w:spacing w:after="400" w:before="240" w:lineRule="auto"/>
        <w:rPr>
          <w:i w:val="1"/>
        </w:rPr>
      </w:pPr>
      <w:r w:rsidDel="00000000" w:rsidR="00000000" w:rsidRPr="00000000">
        <w:rPr>
          <w:rtl w:val="0"/>
        </w:rPr>
      </w:r>
    </w:p>
    <w:p w:rsidR="00000000" w:rsidDel="00000000" w:rsidP="00000000" w:rsidRDefault="00000000" w:rsidRPr="00000000" w14:paraId="0000015C">
      <w:pPr>
        <w:spacing w:after="400" w:before="240" w:lineRule="auto"/>
        <w:rPr>
          <w:i w:val="1"/>
        </w:rPr>
      </w:pPr>
      <w:r w:rsidDel="00000000" w:rsidR="00000000" w:rsidRPr="00000000">
        <w:rPr>
          <w:rtl w:val="0"/>
        </w:rPr>
      </w:r>
    </w:p>
    <w:p w:rsidR="00000000" w:rsidDel="00000000" w:rsidP="00000000" w:rsidRDefault="00000000" w:rsidRPr="00000000" w14:paraId="0000015D">
      <w:pPr>
        <w:spacing w:after="400" w:before="240" w:lineRule="auto"/>
        <w:rPr>
          <w:i w:val="1"/>
        </w:rPr>
      </w:pPr>
      <w:r w:rsidDel="00000000" w:rsidR="00000000" w:rsidRPr="00000000">
        <w:rPr>
          <w:rtl w:val="0"/>
        </w:rPr>
      </w:r>
    </w:p>
    <w:p w:rsidR="00000000" w:rsidDel="00000000" w:rsidP="00000000" w:rsidRDefault="00000000" w:rsidRPr="00000000" w14:paraId="0000015E">
      <w:pPr>
        <w:spacing w:after="400" w:before="240" w:lineRule="auto"/>
        <w:rPr>
          <w:i w:val="1"/>
        </w:rPr>
      </w:pPr>
      <w:r w:rsidDel="00000000" w:rsidR="00000000" w:rsidRPr="00000000">
        <w:rPr>
          <w:rtl w:val="0"/>
        </w:rPr>
      </w:r>
    </w:p>
    <w:p w:rsidR="00000000" w:rsidDel="00000000" w:rsidP="00000000" w:rsidRDefault="00000000" w:rsidRPr="00000000" w14:paraId="0000015F">
      <w:pPr>
        <w:spacing w:after="400" w:before="240" w:lineRule="auto"/>
        <w:rPr>
          <w:i w:val="1"/>
        </w:rPr>
      </w:pPr>
      <w:r w:rsidDel="00000000" w:rsidR="00000000" w:rsidRPr="00000000">
        <w:rPr>
          <w:rtl w:val="0"/>
        </w:rPr>
      </w:r>
    </w:p>
    <w:p w:rsidR="00000000" w:rsidDel="00000000" w:rsidP="00000000" w:rsidRDefault="00000000" w:rsidRPr="00000000" w14:paraId="00000160">
      <w:pPr>
        <w:spacing w:after="400" w:before="240" w:lineRule="auto"/>
        <w:rPr>
          <w:i w:val="1"/>
        </w:rPr>
      </w:pPr>
      <w:r w:rsidDel="00000000" w:rsidR="00000000" w:rsidRPr="00000000">
        <w:rPr>
          <w:rtl w:val="0"/>
        </w:rPr>
      </w:r>
    </w:p>
    <w:p w:rsidR="00000000" w:rsidDel="00000000" w:rsidP="00000000" w:rsidRDefault="00000000" w:rsidRPr="00000000" w14:paraId="00000161">
      <w:pPr>
        <w:pStyle w:val="Heading2"/>
        <w:rPr/>
      </w:pPr>
      <w:bookmarkStart w:colFirst="0" w:colLast="0" w:name="_soblo7o01gnf" w:id="97"/>
      <w:bookmarkEnd w:id="97"/>
      <w:r w:rsidDel="00000000" w:rsidR="00000000" w:rsidRPr="00000000">
        <w:rPr>
          <w:color w:val="46034d"/>
          <w:shd w:fill="fde5ff" w:val="clear"/>
          <w:rtl w:val="0"/>
        </w:rPr>
        <w:t xml:space="preserve">Financial</w:t>
      </w:r>
      <w:r w:rsidDel="00000000" w:rsidR="00000000" w:rsidRPr="00000000">
        <w:rPr>
          <w:rtl w:val="0"/>
        </w:rPr>
        <w:t xml:space="preserve"> plan</w:t>
      </w:r>
    </w:p>
    <w:p w:rsidR="00000000" w:rsidDel="00000000" w:rsidP="00000000" w:rsidRDefault="00000000" w:rsidRPr="00000000" w14:paraId="00000162">
      <w:pPr>
        <w:pStyle w:val="Heading4"/>
        <w:rPr/>
      </w:pPr>
      <w:bookmarkStart w:colFirst="0" w:colLast="0" w:name="_1jcc4yr6zkzw" w:id="98"/>
      <w:bookmarkEnd w:id="98"/>
      <w:r w:rsidDel="00000000" w:rsidR="00000000" w:rsidRPr="00000000">
        <w:rPr>
          <w:rtl w:val="0"/>
        </w:rPr>
        <w:t xml:space="preserve">What is a </w:t>
      </w:r>
      <w:r w:rsidDel="00000000" w:rsidR="00000000" w:rsidRPr="00000000">
        <w:rPr>
          <w:color w:val="46034d"/>
          <w:shd w:fill="fde5ff" w:val="clear"/>
          <w:rtl w:val="0"/>
        </w:rPr>
        <w:t xml:space="preserve">financial plan</w:t>
      </w:r>
      <w:r w:rsidDel="00000000" w:rsidR="00000000" w:rsidRPr="00000000">
        <w:rPr>
          <w:rtl w:val="0"/>
        </w:rPr>
        <w:t xml:space="preserve">? </w:t>
      </w:r>
    </w:p>
    <w:p w:rsidR="00000000" w:rsidDel="00000000" w:rsidP="00000000" w:rsidRDefault="00000000" w:rsidRPr="00000000" w14:paraId="00000163">
      <w:pPr>
        <w:spacing w:after="200" w:before="200" w:line="312" w:lineRule="auto"/>
        <w:rPr>
          <w:color w:val="000000"/>
        </w:rPr>
      </w:pPr>
      <w:r w:rsidDel="00000000" w:rsidR="00000000" w:rsidRPr="00000000">
        <w:rPr>
          <w:color w:val="000000"/>
          <w:rtl w:val="0"/>
        </w:rPr>
        <w:t xml:space="preserve">A financial plan outlines your business’s income, expenses, and cash flow. It includes details on how your business will generate revenue, manage costs, and invest in growth. A clear financial plan proves your business’s financial stability, growth potential, and ability to manage its finances, which can help to secure funding for growth. To learn more about developing a financial plan, check out</w:t>
      </w:r>
      <w:r w:rsidDel="00000000" w:rsidR="00000000" w:rsidRPr="00000000">
        <w:rPr>
          <w:color w:val="1caa86"/>
          <w:rtl w:val="0"/>
        </w:rPr>
        <w:t xml:space="preserve"> </w:t>
      </w:r>
      <w:hyperlink r:id="rId32">
        <w:r w:rsidDel="00000000" w:rsidR="00000000" w:rsidRPr="00000000">
          <w:rPr>
            <w:color w:val="46034d"/>
            <w:u w:val="single"/>
            <w:rtl w:val="0"/>
          </w:rPr>
          <w:t xml:space="preserve">this article</w:t>
        </w:r>
      </w:hyperlink>
      <w:r w:rsidDel="00000000" w:rsidR="00000000" w:rsidRPr="00000000">
        <w:rPr>
          <w:color w:val="000000"/>
          <w:rtl w:val="0"/>
        </w:rPr>
        <w:t xml:space="preserve">. </w:t>
      </w:r>
    </w:p>
    <w:p w:rsidR="00000000" w:rsidDel="00000000" w:rsidP="00000000" w:rsidRDefault="00000000" w:rsidRPr="00000000" w14:paraId="00000164">
      <w:pPr>
        <w:pStyle w:val="Heading4"/>
        <w:widowControl w:val="0"/>
        <w:ind w:right="587.5634765625"/>
        <w:rPr/>
      </w:pPr>
      <w:bookmarkStart w:colFirst="0" w:colLast="0" w:name="_rbo859fh4vnz" w:id="99"/>
      <w:bookmarkEnd w:id="99"/>
      <w:r w:rsidDel="00000000" w:rsidR="00000000" w:rsidRPr="00000000">
        <w:rPr>
          <w:rtl w:val="0"/>
        </w:rPr>
        <w:t xml:space="preserve">Here’s what to include in your</w:t>
      </w:r>
      <w:r w:rsidDel="00000000" w:rsidR="00000000" w:rsidRPr="00000000">
        <w:rPr>
          <w:color w:val="46034d"/>
          <w:rtl w:val="0"/>
        </w:rPr>
        <w:t xml:space="preserve"> </w:t>
      </w:r>
      <w:r w:rsidDel="00000000" w:rsidR="00000000" w:rsidRPr="00000000">
        <w:rPr>
          <w:color w:val="46034d"/>
          <w:shd w:fill="fde5ff" w:val="clear"/>
          <w:rtl w:val="0"/>
        </w:rPr>
        <w:t xml:space="preserve">financial plan</w:t>
      </w:r>
      <w:r w:rsidDel="00000000" w:rsidR="00000000" w:rsidRPr="00000000">
        <w:rPr>
          <w:rtl w:val="0"/>
        </w:rPr>
        <w:t xml:space="preserve">:</w:t>
      </w:r>
    </w:p>
    <w:p w:rsidR="00000000" w:rsidDel="00000000" w:rsidP="00000000" w:rsidRDefault="00000000" w:rsidRPr="00000000" w14:paraId="00000165">
      <w:pPr>
        <w:pStyle w:val="Heading5"/>
        <w:rPr>
          <w:color w:val="46034d"/>
        </w:rPr>
      </w:pPr>
      <w:bookmarkStart w:colFirst="0" w:colLast="0" w:name="_y2qxij91jfd6" w:id="100"/>
      <w:bookmarkEnd w:id="100"/>
      <w:r w:rsidDel="00000000" w:rsidR="00000000" w:rsidRPr="00000000">
        <w:rPr>
          <w:color w:val="46034d"/>
          <w:rtl w:val="0"/>
        </w:rPr>
        <w:t xml:space="preserve">Income and revenue statements </w:t>
      </w:r>
    </w:p>
    <w:p w:rsidR="00000000" w:rsidDel="00000000" w:rsidP="00000000" w:rsidRDefault="00000000" w:rsidRPr="00000000" w14:paraId="00000166">
      <w:pPr>
        <w:numPr>
          <w:ilvl w:val="0"/>
          <w:numId w:val="12"/>
        </w:numPr>
        <w:spacing w:after="200" w:before="200" w:line="312" w:lineRule="auto"/>
        <w:ind w:left="720" w:hanging="360"/>
        <w:rPr/>
      </w:pPr>
      <w:r w:rsidDel="00000000" w:rsidR="00000000" w:rsidRPr="00000000">
        <w:rPr>
          <w:color w:val="000000"/>
          <w:rtl w:val="0"/>
        </w:rPr>
        <w:t xml:space="preserve">Details on your business’s income and revenue, such as sales, revenue from services, and other sources of income. </w:t>
      </w:r>
    </w:p>
    <w:p w:rsidR="00000000" w:rsidDel="00000000" w:rsidP="00000000" w:rsidRDefault="00000000" w:rsidRPr="00000000" w14:paraId="00000167">
      <w:pPr>
        <w:numPr>
          <w:ilvl w:val="0"/>
          <w:numId w:val="12"/>
        </w:numPr>
        <w:spacing w:after="200" w:before="200" w:line="312" w:lineRule="auto"/>
        <w:ind w:left="720" w:hanging="360"/>
        <w:rPr/>
      </w:pPr>
      <w:r w:rsidDel="00000000" w:rsidR="00000000" w:rsidRPr="00000000">
        <w:rPr>
          <w:color w:val="000000"/>
          <w:rtl w:val="0"/>
        </w:rPr>
        <w:t xml:space="preserve">Projections for revenue growth, which should identify the key drivers and factors that will affect the business’s income and revenue.</w:t>
      </w:r>
    </w:p>
    <w:p w:rsidR="00000000" w:rsidDel="00000000" w:rsidP="00000000" w:rsidRDefault="00000000" w:rsidRPr="00000000" w14:paraId="00000168">
      <w:pPr>
        <w:pStyle w:val="Heading5"/>
        <w:rPr>
          <w:color w:val="46034d"/>
        </w:rPr>
      </w:pPr>
      <w:bookmarkStart w:colFirst="0" w:colLast="0" w:name="_tqm44dqimzy9" w:id="101"/>
      <w:bookmarkEnd w:id="101"/>
      <w:r w:rsidDel="00000000" w:rsidR="00000000" w:rsidRPr="00000000">
        <w:rPr>
          <w:color w:val="46034d"/>
          <w:rtl w:val="0"/>
        </w:rPr>
        <w:t xml:space="preserve">Expenses</w:t>
      </w:r>
    </w:p>
    <w:p w:rsidR="00000000" w:rsidDel="00000000" w:rsidP="00000000" w:rsidRDefault="00000000" w:rsidRPr="00000000" w14:paraId="00000169">
      <w:pPr>
        <w:numPr>
          <w:ilvl w:val="0"/>
          <w:numId w:val="9"/>
        </w:numPr>
        <w:spacing w:after="200" w:before="200" w:line="312" w:lineRule="auto"/>
        <w:ind w:left="720" w:hanging="360"/>
        <w:rPr/>
      </w:pPr>
      <w:r w:rsidDel="00000000" w:rsidR="00000000" w:rsidRPr="00000000">
        <w:rPr>
          <w:color w:val="000000"/>
          <w:rtl w:val="0"/>
        </w:rPr>
        <w:t xml:space="preserve">Reporting expenses is just as important as reporting on gains. Examples of typical business expenses include cost of goods sold, overhead expenses, marketing costs, and salary and benefits.</w:t>
      </w:r>
    </w:p>
    <w:p w:rsidR="00000000" w:rsidDel="00000000" w:rsidP="00000000" w:rsidRDefault="00000000" w:rsidRPr="00000000" w14:paraId="0000016A">
      <w:pPr>
        <w:spacing w:after="200" w:before="200" w:line="312" w:lineRule="auto"/>
        <w:ind w:left="720" w:firstLine="0"/>
        <w:rPr>
          <w:color w:val="000000"/>
        </w:rPr>
      </w:pPr>
      <w:r w:rsidDel="00000000" w:rsidR="00000000" w:rsidRPr="00000000">
        <w:rPr>
          <w:rtl w:val="0"/>
        </w:rPr>
      </w:r>
    </w:p>
    <w:p w:rsidR="00000000" w:rsidDel="00000000" w:rsidP="00000000" w:rsidRDefault="00000000" w:rsidRPr="00000000" w14:paraId="0000016B">
      <w:pPr>
        <w:pStyle w:val="Heading5"/>
        <w:rPr>
          <w:color w:val="46034d"/>
        </w:rPr>
      </w:pPr>
      <w:bookmarkStart w:colFirst="0" w:colLast="0" w:name="_u6djnoe7dawn" w:id="102"/>
      <w:bookmarkEnd w:id="102"/>
      <w:r w:rsidDel="00000000" w:rsidR="00000000" w:rsidRPr="00000000">
        <w:rPr>
          <w:color w:val="46034d"/>
          <w:rtl w:val="0"/>
        </w:rPr>
        <w:t xml:space="preserve">Cash flow statement</w:t>
      </w:r>
    </w:p>
    <w:p w:rsidR="00000000" w:rsidDel="00000000" w:rsidP="00000000" w:rsidRDefault="00000000" w:rsidRPr="00000000" w14:paraId="0000016C">
      <w:pPr>
        <w:numPr>
          <w:ilvl w:val="0"/>
          <w:numId w:val="38"/>
        </w:numPr>
        <w:spacing w:after="200" w:before="200" w:line="312" w:lineRule="auto"/>
        <w:ind w:left="720" w:hanging="360"/>
        <w:rPr/>
      </w:pPr>
      <w:r w:rsidDel="00000000" w:rsidR="00000000" w:rsidRPr="00000000">
        <w:rPr>
          <w:color w:val="000000"/>
          <w:rtl w:val="0"/>
        </w:rPr>
        <w:t xml:space="preserve">Cash flow statements show the business’s inflows and outflows of cash, and provide a picture of the business’s overall cash position. The cash flow statement should include details on the business’s operating, investing, and financing activities, and should provide a forecast of the business’s expected cash flow over a specific period of time.</w:t>
      </w:r>
    </w:p>
    <w:p w:rsidR="00000000" w:rsidDel="00000000" w:rsidP="00000000" w:rsidRDefault="00000000" w:rsidRPr="00000000" w14:paraId="0000016D">
      <w:pPr>
        <w:pStyle w:val="Heading5"/>
        <w:rPr>
          <w:color w:val="46034d"/>
        </w:rPr>
      </w:pPr>
      <w:bookmarkStart w:colFirst="0" w:colLast="0" w:name="_7zzzuwz10v9w" w:id="103"/>
      <w:bookmarkEnd w:id="103"/>
      <w:r w:rsidDel="00000000" w:rsidR="00000000" w:rsidRPr="00000000">
        <w:rPr>
          <w:color w:val="46034d"/>
          <w:rtl w:val="0"/>
        </w:rPr>
        <w:t xml:space="preserve">Funding and investment</w:t>
      </w:r>
    </w:p>
    <w:p w:rsidR="00000000" w:rsidDel="00000000" w:rsidP="00000000" w:rsidRDefault="00000000" w:rsidRPr="00000000" w14:paraId="0000016E">
      <w:pPr>
        <w:numPr>
          <w:ilvl w:val="0"/>
          <w:numId w:val="19"/>
        </w:numPr>
        <w:spacing w:after="200" w:before="200" w:line="312" w:lineRule="auto"/>
        <w:ind w:left="720" w:hanging="360"/>
        <w:rPr/>
      </w:pPr>
      <w:r w:rsidDel="00000000" w:rsidR="00000000" w:rsidRPr="00000000">
        <w:rPr>
          <w:color w:val="000000"/>
          <w:rtl w:val="0"/>
        </w:rPr>
        <w:t xml:space="preserve">The sources of funding and investment that the business will use to support its growth and operations.</w:t>
      </w:r>
    </w:p>
    <w:p w:rsidR="00000000" w:rsidDel="00000000" w:rsidP="00000000" w:rsidRDefault="00000000" w:rsidRPr="00000000" w14:paraId="0000016F">
      <w:pPr>
        <w:spacing w:after="200" w:before="200" w:line="312" w:lineRule="auto"/>
        <w:rPr>
          <w:color w:val="000000"/>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985838</wp:posOffset>
            </wp:positionH>
            <wp:positionV relativeFrom="paragraph">
              <wp:posOffset>126927</wp:posOffset>
            </wp:positionV>
            <wp:extent cx="3973780" cy="7477846"/>
            <wp:effectExtent b="0" l="0" r="0" t="0"/>
            <wp:wrapNone/>
            <wp:docPr id="15" name="image16.jpg"/>
            <a:graphic>
              <a:graphicData uri="http://schemas.openxmlformats.org/drawingml/2006/picture">
                <pic:pic>
                  <pic:nvPicPr>
                    <pic:cNvPr id="0" name="image16.jpg"/>
                    <pic:cNvPicPr preferRelativeResize="0"/>
                  </pic:nvPicPr>
                  <pic:blipFill>
                    <a:blip r:embed="rId33"/>
                    <a:srcRect b="0" l="0" r="0" t="0"/>
                    <a:stretch>
                      <a:fillRect/>
                    </a:stretch>
                  </pic:blipFill>
                  <pic:spPr>
                    <a:xfrm>
                      <a:off x="0" y="0"/>
                      <a:ext cx="3973780" cy="7477846"/>
                    </a:xfrm>
                    <a:prstGeom prst="rect"/>
                    <a:ln/>
                  </pic:spPr>
                </pic:pic>
              </a:graphicData>
            </a:graphic>
          </wp:anchor>
        </w:drawing>
      </w:r>
    </w:p>
    <w:sectPr>
      <w:type w:val="continuous"/>
      <w:pgSz w:h="15840" w:w="12240" w:orient="portrait"/>
      <w:pgMar w:bottom="2520" w:top="2520" w:left="1440" w:right="1440" w:header="648" w:footer="720"/>
      <w:cols w:equalWidth="0" w:num="1">
        <w:col w:space="0" w:w="93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C">
    <w:pPr>
      <w:pStyle w:val="Title"/>
      <w:spacing w:line="204" w:lineRule="auto"/>
      <w:jc w:val="right"/>
      <w:rPr>
        <w:color w:val="46034d"/>
        <w:sz w:val="60"/>
        <w:szCs w:val="60"/>
        <w:u w:val="single"/>
      </w:rPr>
    </w:pPr>
    <w:bookmarkStart w:colFirst="0" w:colLast="0" w:name="_8tdwtenwwemb" w:id="104"/>
    <w:bookmarkEnd w:id="104"/>
    <w:r w:rsidDel="00000000" w:rsidR="00000000" w:rsidRPr="00000000">
      <w:rPr>
        <w:rFonts w:ascii="Helvetica Neue" w:cs="Helvetica Neue" w:eastAsia="Helvetica Neue" w:hAnsi="Helvetica Neue"/>
        <w:color w:val="1caa86"/>
        <w:sz w:val="20"/>
        <w:szCs w:val="20"/>
        <w:rtl w:val="0"/>
      </w:rPr>
      <w:t xml:space="preserve"> </w:t>
    </w:r>
    <w:r w:rsidDel="00000000" w:rsidR="00000000" w:rsidRPr="00000000">
      <w:rPr>
        <w:rFonts w:ascii="Helvetica Neue" w:cs="Helvetica Neue" w:eastAsia="Helvetica Neue" w:hAnsi="Helvetica Neue"/>
        <w:color w:val="46034d"/>
        <w:sz w:val="60"/>
        <w:szCs w:val="60"/>
        <w:u w:val="singl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2671549</wp:posOffset>
          </wp:positionV>
          <wp:extent cx="7786688" cy="5164640"/>
          <wp:effectExtent b="0" l="0" r="0" t="0"/>
          <wp:wrapSquare wrapText="bothSides" distB="114300" distT="114300" distL="114300" distR="114300"/>
          <wp:docPr id="17" name="image17.jpg"/>
          <a:graphic>
            <a:graphicData uri="http://schemas.openxmlformats.org/drawingml/2006/picture">
              <pic:pic>
                <pic:nvPicPr>
                  <pic:cNvPr id="0" name="image17.jpg"/>
                  <pic:cNvPicPr preferRelativeResize="0"/>
                </pic:nvPicPr>
                <pic:blipFill>
                  <a:blip r:embed="rId1"/>
                  <a:srcRect b="-13099" l="0" r="0" t="13099"/>
                  <a:stretch>
                    <a:fillRect/>
                  </a:stretch>
                </pic:blipFill>
                <pic:spPr>
                  <a:xfrm>
                    <a:off x="0" y="0"/>
                    <a:ext cx="7786688" cy="516464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114300</wp:posOffset>
          </wp:positionV>
          <wp:extent cx="1081868" cy="540934"/>
          <wp:effectExtent b="0" l="0" r="0" t="0"/>
          <wp:wrapNone/>
          <wp:docPr id="16" name="image1.png"/>
          <a:graphic>
            <a:graphicData uri="http://schemas.openxmlformats.org/drawingml/2006/picture">
              <pic:pic>
                <pic:nvPicPr>
                  <pic:cNvPr id="0" name="image1.png"/>
                  <pic:cNvPicPr preferRelativeResize="0"/>
                </pic:nvPicPr>
                <pic:blipFill>
                  <a:blip r:embed="rId2"/>
                  <a:srcRect b="209" l="0" r="0" t="209"/>
                  <a:stretch>
                    <a:fillRect/>
                  </a:stretch>
                </pic:blipFill>
                <pic:spPr>
                  <a:xfrm>
                    <a:off x="0" y="0"/>
                    <a:ext cx="1081868" cy="540934"/>
                  </a:xfrm>
                  <a:prstGeom prst="rect"/>
                  <a:ln/>
                </pic:spPr>
              </pic:pic>
            </a:graphicData>
          </a:graphic>
        </wp:anchor>
      </w:drawing>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-1057274</wp:posOffset>
              </wp:positionH>
              <wp:positionV relativeFrom="paragraph">
                <wp:posOffset>811041</wp:posOffset>
              </wp:positionV>
              <wp:extent cx="8058150" cy="1495223"/>
              <wp:effectExtent b="0" l="0" r="0" t="0"/>
              <wp:wrapNone/>
              <wp:docPr id="11" name=""/>
              <a:graphic>
                <a:graphicData uri="http://schemas.microsoft.com/office/word/2010/wordprocessingShape">
                  <wps:wsp>
                    <wps:cNvSpPr/>
                    <wps:cNvPr id="3" name="Shape 3"/>
                    <wps:spPr>
                      <a:xfrm>
                        <a:off x="1012000" y="1152025"/>
                        <a:ext cx="7628100" cy="1403400"/>
                      </a:xfrm>
                      <a:prstGeom prst="rect">
                        <a:avLst/>
                      </a:prstGeom>
                      <a:solidFill>
                        <a:srgbClr val="4603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-1057274</wp:posOffset>
              </wp:positionH>
              <wp:positionV relativeFrom="paragraph">
                <wp:posOffset>811041</wp:posOffset>
              </wp:positionV>
              <wp:extent cx="8058150" cy="1495223"/>
              <wp:effectExtent b="0" l="0" r="0" t="0"/>
              <wp:wrapNone/>
              <wp:docPr id="11" name="image13.png"/>
              <a:graphic>
                <a:graphicData uri="http://schemas.openxmlformats.org/drawingml/2006/picture">
                  <pic:pic>
                    <pic:nvPicPr>
                      <pic:cNvPr id="0" name="image13.png"/>
                      <pic:cNvPicPr preferRelativeResize="0"/>
                    </pic:nvPicPr>
                    <pic:blipFill>
                      <a:blip r:embed="rId3"/>
                      <a:srcRect/>
                      <a:stretch>
                        <a:fillRect/>
                      </a:stretch>
                    </pic:blipFill>
                    <pic:spPr>
                      <a:xfrm>
                        <a:off x="0" y="0"/>
                        <a:ext cx="8058150" cy="1495223"/>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D">
    <w:pPr>
      <w:pStyle w:val="Title"/>
      <w:spacing w:line="204" w:lineRule="auto"/>
      <w:jc w:val="right"/>
      <w:rPr/>
    </w:pPr>
    <w:bookmarkStart w:colFirst="0" w:colLast="0" w:name="_9scuif7klfa9" w:id="105"/>
    <w:bookmarkEnd w:id="10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7F">
    <w:pPr>
      <w:spacing w:before="0" w:lineRule="auto"/>
      <w:jc w:val="right"/>
      <w:rPr>
        <w:rFonts w:ascii="Helvetica Neue" w:cs="Helvetica Neue" w:eastAsia="Helvetica Neue" w:hAnsi="Helvetica Neue"/>
        <w:color w:val="ffffff"/>
        <w:sz w:val="18"/>
        <w:szCs w:val="18"/>
        <w:u w:val="single"/>
      </w:rPr>
    </w:pPr>
    <w:r w:rsidDel="00000000" w:rsidR="00000000" w:rsidRPr="00000000">
      <w:rPr>
        <w:rFonts w:ascii="Helvetica Neue" w:cs="Helvetica Neue" w:eastAsia="Helvetica Neue" w:hAnsi="Helvetica Neue"/>
        <w:color w:val="ffffff"/>
        <w:sz w:val="18"/>
        <w:szCs w:val="18"/>
      </w:rPr>
      <mc:AlternateContent>
        <mc:Choice Requires="wpg">
          <w:drawing>
            <wp:anchor allowOverlap="1" behindDoc="1" distB="114300" distT="114300" distL="114300" distR="114300" hidden="0" layoutInCell="1" locked="0" relativeHeight="0" simplePos="0">
              <wp:simplePos x="0" y="0"/>
              <wp:positionH relativeFrom="page">
                <wp:posOffset>-142874</wp:posOffset>
              </wp:positionH>
              <wp:positionV relativeFrom="page">
                <wp:posOffset>4763</wp:posOffset>
              </wp:positionV>
              <wp:extent cx="8058150" cy="962025"/>
              <wp:effectExtent b="0" l="0" r="0" t="0"/>
              <wp:wrapNone/>
              <wp:docPr id="8" name=""/>
              <a:graphic>
                <a:graphicData uri="http://schemas.microsoft.com/office/word/2010/wordprocessingShape">
                  <wps:wsp>
                    <wps:cNvSpPr/>
                    <wps:cNvPr id="3" name="Shape 3"/>
                    <wps:spPr>
                      <a:xfrm>
                        <a:off x="1012000" y="1152025"/>
                        <a:ext cx="7628100" cy="1403400"/>
                      </a:xfrm>
                      <a:prstGeom prst="rect">
                        <a:avLst/>
                      </a:prstGeom>
                      <a:solidFill>
                        <a:srgbClr val="46034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-142874</wp:posOffset>
              </wp:positionH>
              <wp:positionV relativeFrom="page">
                <wp:posOffset>4763</wp:posOffset>
              </wp:positionV>
              <wp:extent cx="8058150" cy="962025"/>
              <wp:effectExtent b="0" l="0" r="0" t="0"/>
              <wp:wrapNone/>
              <wp:docPr id="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8058150" cy="962025"/>
                      </a:xfrm>
                      <a:prstGeom prst="rect"/>
                      <a:ln/>
                    </pic:spPr>
                  </pic:pic>
                </a:graphicData>
              </a:graphic>
            </wp:anchor>
          </w:drawing>
        </mc:Fallback>
      </mc:AlternateContent>
    </w:r>
    <w:r w:rsidDel="00000000" w:rsidR="00000000" w:rsidRPr="00000000">
      <w:rPr>
        <w:rFonts w:ascii="Helvetica Neue" w:cs="Helvetica Neue" w:eastAsia="Helvetica Neue" w:hAnsi="Helvetica Neue"/>
        <w:color w:val="ffffff"/>
        <w:sz w:val="18"/>
        <w:szCs w:val="18"/>
        <w:rtl w:val="0"/>
      </w:rPr>
      <w:t xml:space="preserve">TH</w:t>
    </w:r>
    <w:r w:rsidDel="00000000" w:rsidR="00000000" w:rsidRPr="00000000">
      <w:rPr>
        <w:color w:val="ffffff"/>
        <w:sz w:val="18"/>
        <w:szCs w:val="18"/>
        <w:rtl w:val="0"/>
      </w:rPr>
      <w:t xml:space="preserve">E IN-HOME ENTREPRENEUR:</w:t>
    </w:r>
    <w:r w:rsidDel="00000000" w:rsidR="00000000" w:rsidRPr="00000000">
      <w:rPr>
        <w:rFonts w:ascii="Helvetica Neue" w:cs="Helvetica Neue" w:eastAsia="Helvetica Neue" w:hAnsi="Helvetica Neue"/>
        <w:color w:val="ffffff"/>
        <w:sz w:val="18"/>
        <w:szCs w:val="18"/>
        <w:rtl w:val="0"/>
      </w:rPr>
      <w:t xml:space="preserve"> </w:t>
    </w:r>
    <w:r w:rsidDel="00000000" w:rsidR="00000000" w:rsidRPr="00000000">
      <w:rPr>
        <w:color w:val="ffffff"/>
        <w:sz w:val="18"/>
        <w:szCs w:val="18"/>
        <w:u w:val="single"/>
        <w:rtl w:val="0"/>
      </w:rPr>
      <w:t xml:space="preserve">BUSINESS PLAN TEMPLATE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Helvetica Neue" w:cs="Helvetica Neue" w:eastAsia="Helvetica Neue" w:hAnsi="Helvetica Neue"/>
        <w:b w:val="0"/>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Helvetica Neue" w:cs="Helvetica Neue" w:eastAsia="Helvetica Neue" w:hAnsi="Helvetica Neue"/>
        <w:b w:val="0"/>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color w:val="46034d"/>
        <w:sz w:val="18"/>
        <w:szCs w:val="18"/>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color w:val="46034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rFonts w:ascii="Helvetica Neue" w:cs="Helvetica Neue" w:eastAsia="Helvetica Neue" w:hAnsi="Helvetica Neue"/>
        <w:b w:val="0"/>
        <w:color w:val="46034d"/>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Helvetica Neue" w:cs="Helvetica Neue" w:eastAsia="Helvetica Neue" w:hAnsi="Helvetica Neue"/>
        <w:b w:val="1"/>
        <w:color w:val="46034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Helvetica Neue" w:cs="Helvetica Neue" w:eastAsia="Helvetica Neue" w:hAnsi="Helvetica Neue"/>
        <w:b w:val="1"/>
        <w:color w:val="46034d"/>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bullet"/>
      <w:lvlText w:val="●"/>
      <w:lvlJc w:val="left"/>
      <w:pPr>
        <w:ind w:left="720" w:hanging="360"/>
      </w:pPr>
      <w:rPr>
        <w:rFonts w:ascii="Helvetica Neue" w:cs="Helvetica Neue" w:eastAsia="Helvetica Neue" w:hAnsi="Helvetica Neue"/>
        <w:b w:val="0"/>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color w:val="46034d"/>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Helvetica Neue" w:cs="Helvetica Neue" w:eastAsia="Helvetica Neue" w:hAnsi="Helvetica Neue"/>
        <w:b w:val="0"/>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Helvetica Neue" w:cs="Helvetica Neue" w:eastAsia="Helvetica Neue" w:hAnsi="Helvetica Neue"/>
        <w:b w:val="0"/>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rFonts w:ascii="Helvetica Neue" w:cs="Helvetica Neue" w:eastAsia="Helvetica Neue" w:hAnsi="Helvetica Neue"/>
        <w:b w:val="1"/>
        <w:color w:val="46034d"/>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6">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color w:val="46034d"/>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Helvetica Neue" w:cs="Helvetica Neue" w:eastAsia="Helvetica Neue" w:hAnsi="Helvetica Neue"/>
        <w:color w:val="212326"/>
        <w:sz w:val="22"/>
        <w:szCs w:val="22"/>
        <w:lang w:val="en"/>
      </w:rPr>
    </w:rPrDefault>
    <w:pPrDefault>
      <w:pPr>
        <w:spacing w:after="200" w:before="200" w:line="312"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240" w:lineRule="auto"/>
    </w:pPr>
    <w:rPr>
      <w:rFonts w:ascii="Helvetica Neue" w:cs="Helvetica Neue" w:eastAsia="Helvetica Neue" w:hAnsi="Helvetica Neue"/>
      <w:color w:val="212326"/>
      <w:sz w:val="60"/>
      <w:szCs w:val="6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spacing w:before="700" w:line="360" w:lineRule="auto"/>
    </w:pPr>
    <w:rPr>
      <w:sz w:val="28"/>
      <w:szCs w:val="28"/>
    </w:rPr>
  </w:style>
  <w:style w:type="paragraph" w:styleId="Heading5">
    <w:name w:val="heading 5"/>
    <w:basedOn w:val="Normal"/>
    <w:next w:val="Normal"/>
    <w:pPr>
      <w:keepNext w:val="1"/>
      <w:keepLines w:val="1"/>
      <w:spacing w:before="400" w:lineRule="auto"/>
    </w:pPr>
    <w:rPr>
      <w:b w:val="1"/>
      <w:color w:val="1caa86"/>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3.jpg"/><Relationship Id="rId22" Type="http://schemas.openxmlformats.org/officeDocument/2006/relationships/hyperlink" Target="https://www.shopify.com/ca/blog/marketing-automation" TargetMode="External"/><Relationship Id="rId21" Type="http://schemas.openxmlformats.org/officeDocument/2006/relationships/hyperlink" Target="https://www.shopify.com/blog/marketing-channels" TargetMode="External"/><Relationship Id="rId24" Type="http://schemas.openxmlformats.org/officeDocument/2006/relationships/hyperlink" Target="https://www.shopify.com/ca/blog/social-media-management" TargetMode="External"/><Relationship Id="rId23" Type="http://schemas.openxmlformats.org/officeDocument/2006/relationships/hyperlink" Target="https://www.shopify.com/ca/blog/cr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image" Target="media/image6.png"/><Relationship Id="rId25" Type="http://schemas.openxmlformats.org/officeDocument/2006/relationships/hyperlink" Target="https://www.shopify.com/ca/blog/creator-economy-tech-stack" TargetMode="External"/><Relationship Id="rId28" Type="http://schemas.openxmlformats.org/officeDocument/2006/relationships/image" Target="media/image15.png"/><Relationship Id="rId27" Type="http://schemas.openxmlformats.org/officeDocument/2006/relationships/hyperlink" Target="https://help.shopify.com/en/manual/online-sales-channels/shop/setup#customize-your-shop-store-for-shop" TargetMode="External"/><Relationship Id="rId5" Type="http://schemas.openxmlformats.org/officeDocument/2006/relationships/styles" Target="styles.xml"/><Relationship Id="rId6" Type="http://schemas.openxmlformats.org/officeDocument/2006/relationships/header" Target="header2.xml"/><Relationship Id="rId29" Type="http://schemas.openxmlformats.org/officeDocument/2006/relationships/hyperlink" Target="https://www.shopify.com/audiences"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image" Target="media/image4.png"/><Relationship Id="rId30" Type="http://schemas.openxmlformats.org/officeDocument/2006/relationships/image" Target="media/image7.png"/><Relationship Id="rId11" Type="http://schemas.openxmlformats.org/officeDocument/2006/relationships/image" Target="media/image8.png"/><Relationship Id="rId33" Type="http://schemas.openxmlformats.org/officeDocument/2006/relationships/image" Target="media/image16.jpg"/><Relationship Id="rId10" Type="http://schemas.openxmlformats.org/officeDocument/2006/relationships/image" Target="media/image5.png"/><Relationship Id="rId32" Type="http://schemas.openxmlformats.org/officeDocument/2006/relationships/hyperlink" Target="https://www.shopify.com/blog/business-plan-examples#7" TargetMode="External"/><Relationship Id="rId13" Type="http://schemas.openxmlformats.org/officeDocument/2006/relationships/image" Target="media/image9.png"/><Relationship Id="rId12" Type="http://schemas.openxmlformats.org/officeDocument/2006/relationships/hyperlink" Target="https://docs.google.com/spreadsheets/d/1Zts8-EZB4PWjKbjBQDhY8XO80HL6ONuH8Fidq7yVOs0/edit?usp=sharing" TargetMode="External"/><Relationship Id="rId15" Type="http://schemas.openxmlformats.org/officeDocument/2006/relationships/hyperlink" Target="https://docs.google.com/document/d/185SM7m4CEV022AR8SItk087HKYPNMBjlAyKGCtCbgbs/edit?usp=sharing" TargetMode="External"/><Relationship Id="rId14" Type="http://schemas.openxmlformats.org/officeDocument/2006/relationships/image" Target="media/image14.png"/><Relationship Id="rId17" Type="http://schemas.openxmlformats.org/officeDocument/2006/relationships/image" Target="media/image12.png"/><Relationship Id="rId16" Type="http://schemas.openxmlformats.org/officeDocument/2006/relationships/hyperlink" Target="https://docs.google.com/presentation/d/1k-Yh0chWNoxKC3syTagnfjiAb6lSh3LtKvRAxRc7LKI/edit?usp=sharing" TargetMode="External"/><Relationship Id="rId19" Type="http://schemas.openxmlformats.org/officeDocument/2006/relationships/image" Target="media/image2.png"/><Relationship Id="rId1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7.jpg"/><Relationship Id="rId2" Type="http://schemas.openxmlformats.org/officeDocument/2006/relationships/image" Target="media/image1.png"/><Relationship Id="rId3"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